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54B6" w14:textId="77777777" w:rsidR="00783358" w:rsidRPr="006F55EE" w:rsidRDefault="00783358" w:rsidP="00083631">
      <w:pPr>
        <w:pStyle w:val="a4"/>
        <w:jc w:val="center"/>
        <w:rPr>
          <w:rFonts w:ascii="맑은 고딕" w:eastAsia="맑은 고딕" w:hAnsi="맑은 고딕" w:cs="NanumGothic Bold"/>
          <w:sz w:val="24"/>
          <w:szCs w:val="22"/>
          <w:lang w:val="ko-KR"/>
        </w:rPr>
      </w:pPr>
      <w:r w:rsidRPr="006F55EE">
        <w:rPr>
          <w:rFonts w:ascii="맑은 고딕" w:eastAsia="맑은 고딕" w:hAnsi="맑은 고딕" w:cs="HY헤드라인M"/>
          <w:b/>
          <w:bCs/>
          <w:sz w:val="24"/>
          <w:szCs w:val="22"/>
          <w:lang w:val="ko-KR"/>
        </w:rPr>
        <w:t>한국췌장외과연구회 연구계획서</w:t>
      </w:r>
    </w:p>
    <w:p w14:paraId="51769DE3" w14:textId="77777777" w:rsidR="00783358" w:rsidRDefault="00783358" w:rsidP="00BE3A13">
      <w:pPr>
        <w:pStyle w:val="a4"/>
        <w:jc w:val="left"/>
        <w:rPr>
          <w:rFonts w:ascii="맑은 고딕" w:eastAsia="맑은 고딕" w:hAnsi="맑은 고딕" w:cs="바탕"/>
          <w:sz w:val="22"/>
          <w:szCs w:val="22"/>
        </w:rPr>
      </w:pPr>
      <w:r w:rsidRPr="00CA40BB">
        <w:rPr>
          <w:rFonts w:ascii="맑은 고딕" w:eastAsia="맑은 고딕" w:hAnsi="맑은 고딕" w:cs="바탕"/>
          <w:sz w:val="22"/>
          <w:szCs w:val="22"/>
        </w:rPr>
        <w:t>“</w:t>
      </w:r>
      <w:r w:rsidRPr="00CA40BB">
        <w:rPr>
          <w:rFonts w:ascii="맑은 고딕" w:eastAsia="맑은 고딕" w:hAnsi="맑은 고딕" w:cs="바탕" w:hint="eastAsia"/>
          <w:sz w:val="22"/>
          <w:szCs w:val="22"/>
        </w:rPr>
        <w:t xml:space="preserve">건강보험심사평가원 빅데이터를 이용한 최소침습췌장절제술과 </w:t>
      </w:r>
      <w:r>
        <w:rPr>
          <w:rFonts w:ascii="맑은 고딕" w:eastAsia="맑은 고딕" w:hAnsi="맑은 고딕" w:cs="바탕" w:hint="eastAsia"/>
          <w:sz w:val="22"/>
          <w:szCs w:val="22"/>
        </w:rPr>
        <w:t>개복췌장절제술의 비용효과분석</w:t>
      </w:r>
      <w:r>
        <w:rPr>
          <w:rFonts w:ascii="맑은 고딕" w:eastAsia="맑은 고딕" w:hAnsi="맑은 고딕" w:cs="바탕"/>
          <w:sz w:val="22"/>
          <w:szCs w:val="22"/>
        </w:rPr>
        <w:t>”</w:t>
      </w:r>
    </w:p>
    <w:p w14:paraId="4E93EA27" w14:textId="77777777" w:rsidR="00783358" w:rsidRPr="00CA40BB" w:rsidRDefault="00783358" w:rsidP="00BE3A13">
      <w:pPr>
        <w:pStyle w:val="a4"/>
        <w:jc w:val="left"/>
        <w:rPr>
          <w:rFonts w:ascii="맑은 고딕" w:eastAsia="맑은 고딕" w:hAnsi="맑은 고딕" w:cs="바탕"/>
          <w:sz w:val="22"/>
          <w:szCs w:val="22"/>
        </w:rPr>
      </w:pPr>
    </w:p>
    <w:p w14:paraId="1B8AA819" w14:textId="77777777" w:rsidR="00783358" w:rsidRPr="00E20AAE" w:rsidRDefault="00783358" w:rsidP="00E20AAE">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1. </w:t>
      </w:r>
      <w:r w:rsidRPr="00CA40BB">
        <w:rPr>
          <w:rFonts w:ascii="맑은 고딕" w:eastAsia="맑은 고딕" w:hAnsi="맑은 고딕" w:cs="맑은 고딕"/>
          <w:b/>
          <w:bCs/>
          <w:sz w:val="22"/>
          <w:szCs w:val="22"/>
          <w:lang w:val="ko-KR"/>
        </w:rPr>
        <w:t>연구계획 요약</w:t>
      </w:r>
    </w:p>
    <w:p w14:paraId="315F76F6" w14:textId="77777777" w:rsidR="00783358" w:rsidRPr="00CC01F0" w:rsidRDefault="00783358" w:rsidP="00CC01F0">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Minimally invasive pancreatic resection (MIPR)은 open pancreatic resection (OPR)에 비하여 통증이 적고 실혈, 재원기간이 적은 등의 장점이 있고,</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선택적인 환자들에서 종양학적으로 안전하는 것이 여러 연구들에서 입증된 바 있음.</w:t>
      </w:r>
      <w:r>
        <w:rPr>
          <w:rFonts w:cs="굴림"/>
          <w:color w:val="auto"/>
          <w:kern w:val="0"/>
          <w:sz w:val="22"/>
          <w:szCs w:val="22"/>
          <w:bdr w:val="none" w:sz="0" w:space="0" w:color="auto"/>
        </w:rPr>
        <w:t xml:space="preserve"> </w:t>
      </w:r>
      <w:r w:rsidRPr="00A95AF9">
        <w:rPr>
          <w:rFonts w:cs="굴림"/>
          <w:color w:val="auto"/>
          <w:kern w:val="0"/>
          <w:sz w:val="22"/>
          <w:szCs w:val="22"/>
          <w:bdr w:val="none" w:sz="0" w:space="0" w:color="auto"/>
        </w:rPr>
        <w:t>(</w:t>
      </w:r>
      <w:r w:rsidRPr="00A95AF9">
        <w:rPr>
          <w:rFonts w:cs="굴림" w:hint="eastAsia"/>
          <w:color w:val="auto"/>
          <w:kern w:val="0"/>
          <w:sz w:val="22"/>
          <w:szCs w:val="22"/>
          <w:bdr w:val="none" w:sz="0" w:space="0" w:color="auto"/>
        </w:rPr>
        <w:t>1,2</w:t>
      </w:r>
      <w:r w:rsidRPr="00A95AF9">
        <w:rPr>
          <w:rFonts w:cs="굴림"/>
          <w:color w:val="auto"/>
          <w:kern w:val="0"/>
          <w:sz w:val="22"/>
          <w:szCs w:val="22"/>
          <w:bdr w:val="none" w:sz="0" w:space="0" w:color="auto"/>
        </w:rPr>
        <w:t>)</w:t>
      </w:r>
      <w:r>
        <w:rPr>
          <w:rFonts w:cs="굴림"/>
          <w:b/>
          <w:color w:val="auto"/>
          <w:kern w:val="0"/>
          <w:sz w:val="22"/>
          <w:szCs w:val="22"/>
          <w:bdr w:val="none" w:sz="0" w:space="0" w:color="auto"/>
        </w:rPr>
        <w:t xml:space="preserve"> </w:t>
      </w:r>
      <w:r w:rsidRPr="00A64EC9">
        <w:rPr>
          <w:rFonts w:cs="굴림" w:hint="eastAsia"/>
          <w:color w:val="auto"/>
          <w:kern w:val="0"/>
          <w:sz w:val="22"/>
          <w:szCs w:val="22"/>
          <w:bdr w:val="none" w:sz="0" w:space="0" w:color="auto"/>
        </w:rPr>
        <w:t>이런</w:t>
      </w:r>
      <w:r>
        <w:rPr>
          <w:rFonts w:cs="굴림" w:hint="eastAsia"/>
          <w:color w:val="auto"/>
          <w:kern w:val="0"/>
          <w:sz w:val="22"/>
          <w:szCs w:val="22"/>
          <w:bdr w:val="none" w:sz="0" w:space="0" w:color="auto"/>
        </w:rPr>
        <w:t xml:space="preserve"> 연구결과를 바탕으로 </w:t>
      </w:r>
      <w:r w:rsidRPr="00A64EC9">
        <w:rPr>
          <w:rFonts w:cs="굴림" w:hint="eastAsia"/>
          <w:color w:val="auto"/>
          <w:kern w:val="0"/>
          <w:sz w:val="22"/>
          <w:szCs w:val="22"/>
          <w:bdr w:val="none" w:sz="0" w:space="0" w:color="auto"/>
        </w:rPr>
        <w:t xml:space="preserve">MIPR은 그 적용사례가 꾸준하게 증가하고 있고, </w:t>
      </w:r>
      <w:r w:rsidRPr="00A64EC9">
        <w:rPr>
          <w:rFonts w:cs="굴림" w:hint="eastAsia"/>
          <w:color w:val="auto"/>
          <w:kern w:val="0"/>
          <w:sz w:val="22"/>
          <w:szCs w:val="22"/>
          <w:u w:val="single"/>
          <w:bdr w:val="none" w:sz="0" w:space="0" w:color="auto"/>
        </w:rPr>
        <w:t>특히 우리나라의 경우 MIPR의 적용율은 세계</w:t>
      </w:r>
      <w:r>
        <w:rPr>
          <w:rFonts w:cs="굴림" w:hint="eastAsia"/>
          <w:color w:val="auto"/>
          <w:kern w:val="0"/>
          <w:sz w:val="22"/>
          <w:szCs w:val="22"/>
          <w:u w:val="single"/>
          <w:bdr w:val="none" w:sz="0" w:space="0" w:color="auto"/>
        </w:rPr>
        <w:t xml:space="preserve"> 어느나라보다 높은 편임.</w:t>
      </w:r>
    </w:p>
    <w:p w14:paraId="366397D4" w14:textId="77777777" w:rsidR="00783358" w:rsidRPr="00CC01F0" w:rsidRDefault="00783358" w:rsidP="00CC01F0">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64EC9">
        <w:rPr>
          <w:rFonts w:cs="굴림"/>
          <w:color w:val="auto"/>
          <w:kern w:val="0"/>
          <w:sz w:val="22"/>
          <w:szCs w:val="22"/>
          <w:u w:val="single"/>
          <w:bdr w:val="none" w:sz="0" w:space="0" w:color="auto"/>
        </w:rPr>
        <w:t>의료기술의 표준화를 위해서는 안전성, 효과성 평가 뿐만 아니라 비용효과성 평가가 필요</w:t>
      </w:r>
      <w:r>
        <w:rPr>
          <w:rFonts w:cs="굴림" w:hint="eastAsia"/>
          <w:color w:val="auto"/>
          <w:kern w:val="0"/>
          <w:sz w:val="22"/>
          <w:szCs w:val="22"/>
          <w:bdr w:val="none" w:sz="0" w:space="0" w:color="auto"/>
        </w:rPr>
        <w:t xml:space="preserve">하지만 </w:t>
      </w:r>
      <w:r w:rsidRPr="00CD5D82">
        <w:rPr>
          <w:rFonts w:cs="굴림" w:hint="eastAsia"/>
          <w:color w:val="auto"/>
          <w:kern w:val="0"/>
          <w:sz w:val="22"/>
          <w:szCs w:val="22"/>
          <w:bdr w:val="none" w:sz="0" w:space="0" w:color="auto"/>
        </w:rPr>
        <w:t xml:space="preserve">MIPR을 비롯한 대부분의 </w:t>
      </w:r>
      <w:r>
        <w:rPr>
          <w:rFonts w:cs="굴림" w:hint="eastAsia"/>
          <w:color w:val="auto"/>
          <w:kern w:val="0"/>
          <w:sz w:val="22"/>
          <w:szCs w:val="22"/>
          <w:bdr w:val="none" w:sz="0" w:space="0" w:color="auto"/>
        </w:rPr>
        <w:t xml:space="preserve">최소침습수술에서 </w:t>
      </w:r>
      <w:r w:rsidRPr="00CD5D82">
        <w:rPr>
          <w:rFonts w:cs="굴림" w:hint="eastAsia"/>
          <w:color w:val="auto"/>
          <w:kern w:val="0"/>
          <w:sz w:val="22"/>
          <w:szCs w:val="22"/>
          <w:bdr w:val="none" w:sz="0" w:space="0" w:color="auto"/>
        </w:rPr>
        <w:t xml:space="preserve">이러한 평가를 위한 기초자료가 부족함. </w:t>
      </w:r>
      <w:r>
        <w:rPr>
          <w:rFonts w:cs="굴림" w:hint="eastAsia"/>
          <w:color w:val="auto"/>
          <w:kern w:val="0"/>
          <w:sz w:val="22"/>
          <w:szCs w:val="22"/>
          <w:bdr w:val="none" w:sz="0" w:space="0" w:color="auto"/>
        </w:rPr>
        <w:t xml:space="preserve">기존의 </w:t>
      </w:r>
      <w:r w:rsidRPr="00CD5D82">
        <w:rPr>
          <w:rFonts w:cs="굴림" w:hint="eastAsia"/>
          <w:color w:val="auto"/>
          <w:kern w:val="0"/>
          <w:sz w:val="22"/>
          <w:szCs w:val="22"/>
          <w:bdr w:val="none" w:sz="0" w:space="0" w:color="auto"/>
        </w:rPr>
        <w:t>MIPR과 OPR의 비용효과</w:t>
      </w:r>
      <w:r>
        <w:rPr>
          <w:rFonts w:cs="굴림" w:hint="eastAsia"/>
          <w:color w:val="auto"/>
          <w:kern w:val="0"/>
          <w:sz w:val="22"/>
          <w:szCs w:val="22"/>
          <w:bdr w:val="none" w:sz="0" w:space="0" w:color="auto"/>
        </w:rPr>
        <w:t>에 대한</w:t>
      </w:r>
      <w:r w:rsidRPr="00CD5D82">
        <w:rPr>
          <w:rFonts w:cs="굴림" w:hint="eastAsia"/>
          <w:color w:val="auto"/>
          <w:kern w:val="0"/>
          <w:sz w:val="22"/>
          <w:szCs w:val="22"/>
          <w:bdr w:val="none" w:sz="0" w:space="0" w:color="auto"/>
        </w:rPr>
        <w:t xml:space="preserve"> 연구</w:t>
      </w:r>
      <w:r>
        <w:rPr>
          <w:rFonts w:cs="굴림" w:hint="eastAsia"/>
          <w:color w:val="auto"/>
          <w:kern w:val="0"/>
          <w:sz w:val="22"/>
          <w:szCs w:val="22"/>
          <w:bdr w:val="none" w:sz="0" w:space="0" w:color="auto"/>
        </w:rPr>
        <w:t>들의 대부분은 의료환경이 다른 해외연구들이고</w:t>
      </w:r>
      <w:r w:rsidRPr="00A95AF9">
        <w:rPr>
          <w:rFonts w:cs="굴림" w:hint="eastAsia"/>
          <w:color w:val="auto"/>
          <w:kern w:val="0"/>
          <w:sz w:val="22"/>
          <w:szCs w:val="22"/>
          <w:bdr w:val="none" w:sz="0" w:space="0" w:color="auto"/>
        </w:rPr>
        <w:t xml:space="preserve"> </w:t>
      </w:r>
      <w:r w:rsidRPr="00A95AF9">
        <w:rPr>
          <w:rFonts w:cs="굴림"/>
          <w:color w:val="auto"/>
          <w:kern w:val="0"/>
          <w:sz w:val="22"/>
          <w:szCs w:val="22"/>
          <w:bdr w:val="none" w:sz="0" w:space="0" w:color="auto"/>
        </w:rPr>
        <w:t>(</w:t>
      </w:r>
      <w:r w:rsidRPr="00A95AF9">
        <w:rPr>
          <w:rFonts w:cs="굴림" w:hint="eastAsia"/>
          <w:color w:val="auto"/>
          <w:kern w:val="0"/>
          <w:sz w:val="22"/>
          <w:szCs w:val="22"/>
          <w:bdr w:val="none" w:sz="0" w:space="0" w:color="auto"/>
        </w:rPr>
        <w:t>3-5</w:t>
      </w:r>
      <w:r w:rsidRPr="00A95AF9">
        <w:rPr>
          <w:rFonts w:cs="굴림"/>
          <w:color w:val="auto"/>
          <w:kern w:val="0"/>
          <w:sz w:val="22"/>
          <w:szCs w:val="22"/>
          <w:bdr w:val="none" w:sz="0" w:space="0" w:color="auto"/>
        </w:rPr>
        <w:t>)</w:t>
      </w:r>
      <w:r w:rsidRPr="00A95AF9">
        <w:rPr>
          <w:rFonts w:cs="굴림" w:hint="eastAsia"/>
          <w:color w:val="auto"/>
          <w:kern w:val="0"/>
          <w:sz w:val="22"/>
          <w:szCs w:val="22"/>
          <w:bdr w:val="none" w:sz="0" w:space="0" w:color="auto"/>
        </w:rPr>
        <w:t>,</w:t>
      </w:r>
      <w:r w:rsidRPr="00CD5D82">
        <w:rPr>
          <w:rFonts w:cs="굴림" w:hint="eastAsia"/>
          <w:color w:val="auto"/>
          <w:kern w:val="0"/>
          <w:sz w:val="22"/>
          <w:szCs w:val="22"/>
          <w:bdr w:val="none" w:sz="0" w:space="0" w:color="auto"/>
        </w:rPr>
        <w:t xml:space="preserve"> </w:t>
      </w:r>
      <w:r w:rsidRPr="00CE6A3B">
        <w:rPr>
          <w:rFonts w:cs="굴림" w:hint="eastAsia"/>
          <w:color w:val="auto"/>
          <w:kern w:val="0"/>
          <w:sz w:val="22"/>
          <w:szCs w:val="22"/>
          <w:u w:val="single"/>
          <w:bdr w:val="none" w:sz="0" w:space="0" w:color="auto"/>
        </w:rPr>
        <w:t xml:space="preserve">국내 연구는 </w:t>
      </w:r>
      <w:r>
        <w:rPr>
          <w:rFonts w:cs="굴림"/>
          <w:color w:val="auto"/>
          <w:kern w:val="0"/>
          <w:sz w:val="22"/>
          <w:szCs w:val="22"/>
          <w:u w:val="single"/>
          <w:bdr w:val="none" w:sz="0" w:space="0" w:color="auto"/>
        </w:rPr>
        <w:t>10</w:t>
      </w:r>
      <w:r>
        <w:rPr>
          <w:rFonts w:cs="굴림" w:hint="eastAsia"/>
          <w:color w:val="auto"/>
          <w:kern w:val="0"/>
          <w:sz w:val="22"/>
          <w:szCs w:val="22"/>
          <w:u w:val="single"/>
          <w:bdr w:val="none" w:sz="0" w:space="0" w:color="auto"/>
        </w:rPr>
        <w:t>년전 소규모 환자들을 대상으로 한 연구들임.</w:t>
      </w:r>
      <w:r w:rsidRPr="00A95AF9">
        <w:rPr>
          <w:rFonts w:cs="굴림" w:hint="eastAsia"/>
          <w:color w:val="auto"/>
          <w:kern w:val="0"/>
          <w:sz w:val="22"/>
          <w:szCs w:val="22"/>
          <w:bdr w:val="none" w:sz="0" w:space="0" w:color="auto"/>
        </w:rPr>
        <w:t xml:space="preserve"> </w:t>
      </w:r>
      <w:r w:rsidRPr="00A95AF9">
        <w:rPr>
          <w:rFonts w:cs="굴림"/>
          <w:color w:val="auto"/>
          <w:kern w:val="0"/>
          <w:sz w:val="22"/>
          <w:szCs w:val="22"/>
          <w:bdr w:val="none" w:sz="0" w:space="0" w:color="auto"/>
        </w:rPr>
        <w:t>(</w:t>
      </w:r>
      <w:r w:rsidRPr="00A95AF9">
        <w:rPr>
          <w:rFonts w:cs="굴림" w:hint="eastAsia"/>
          <w:color w:val="auto"/>
          <w:kern w:val="0"/>
          <w:sz w:val="22"/>
          <w:szCs w:val="22"/>
          <w:bdr w:val="none" w:sz="0" w:space="0" w:color="auto"/>
        </w:rPr>
        <w:t>6.7</w:t>
      </w:r>
      <w:r w:rsidRPr="00A95AF9">
        <w:rPr>
          <w:rFonts w:cs="굴림"/>
          <w:color w:val="auto"/>
          <w:kern w:val="0"/>
          <w:sz w:val="22"/>
          <w:szCs w:val="22"/>
          <w:bdr w:val="none" w:sz="0" w:space="0" w:color="auto"/>
        </w:rPr>
        <w:t xml:space="preserve">) </w:t>
      </w:r>
      <w:r w:rsidRPr="00CC01F0">
        <w:rPr>
          <w:rFonts w:cs="굴림" w:hint="eastAsia"/>
          <w:color w:val="auto"/>
          <w:kern w:val="0"/>
          <w:sz w:val="22"/>
          <w:szCs w:val="22"/>
          <w:bdr w:val="none" w:sz="0" w:space="0" w:color="auto"/>
        </w:rPr>
        <w:t xml:space="preserve">따라서 </w:t>
      </w:r>
      <w:r w:rsidRPr="00CC01F0">
        <w:rPr>
          <w:rFonts w:cs="굴림" w:hint="eastAsia"/>
          <w:color w:val="auto"/>
          <w:kern w:val="0"/>
          <w:sz w:val="22"/>
          <w:szCs w:val="22"/>
          <w:u w:val="single"/>
          <w:bdr w:val="none" w:sz="0" w:space="0" w:color="auto"/>
        </w:rPr>
        <w:t>우리나라의 보험체계에서 시행한 대규모 연구가 시급한 실정임</w:t>
      </w:r>
      <w:r>
        <w:rPr>
          <w:rFonts w:cs="굴림"/>
          <w:color w:val="auto"/>
          <w:kern w:val="0"/>
          <w:sz w:val="22"/>
          <w:szCs w:val="22"/>
          <w:u w:val="single"/>
          <w:bdr w:val="none" w:sz="0" w:space="0" w:color="auto"/>
        </w:rPr>
        <w:t>.</w:t>
      </w:r>
    </w:p>
    <w:p w14:paraId="25C47F67" w14:textId="77777777" w:rsidR="00783358" w:rsidRPr="00CC01F0" w:rsidRDefault="00783358" w:rsidP="00CC01F0">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CC01F0">
        <w:rPr>
          <w:rFonts w:cs="굴림" w:hint="eastAsia"/>
          <w:color w:val="auto"/>
          <w:kern w:val="0"/>
          <w:sz w:val="22"/>
          <w:szCs w:val="22"/>
          <w:u w:val="single"/>
          <w:bdr w:val="none" w:sz="0" w:space="0" w:color="auto"/>
        </w:rPr>
        <w:t>건강보험심사평가원의 보건의료 빅데이터 개방시스템</w:t>
      </w:r>
      <w:r>
        <w:rPr>
          <w:rFonts w:cs="굴림" w:hint="eastAsia"/>
          <w:color w:val="auto"/>
          <w:kern w:val="0"/>
          <w:sz w:val="22"/>
          <w:szCs w:val="22"/>
          <w:bdr w:val="none" w:sz="0" w:space="0" w:color="auto"/>
        </w:rPr>
        <w:t xml:space="preserve">은 전 국민의 의료서비스 자료를 빅데이터 형식으로 제공하며, 이를 토대로 </w:t>
      </w:r>
      <w:r w:rsidRPr="00CC01F0">
        <w:rPr>
          <w:rFonts w:cs="굴림" w:hint="eastAsia"/>
          <w:color w:val="auto"/>
          <w:kern w:val="0"/>
          <w:sz w:val="22"/>
          <w:szCs w:val="22"/>
          <w:u w:val="single"/>
          <w:bdr w:val="none" w:sz="0" w:space="0" w:color="auto"/>
        </w:rPr>
        <w:t>실제 의료환경의 현황 및 추세를 연구할 수 있음</w:t>
      </w:r>
      <w:r>
        <w:rPr>
          <w:rFonts w:cs="굴림" w:hint="eastAsia"/>
          <w:color w:val="auto"/>
          <w:kern w:val="0"/>
          <w:sz w:val="22"/>
          <w:szCs w:val="22"/>
          <w:bdr w:val="none" w:sz="0" w:space="0" w:color="auto"/>
        </w:rPr>
        <w:t xml:space="preserve">. 따라서 </w:t>
      </w:r>
      <w:r w:rsidRPr="00CC01F0">
        <w:rPr>
          <w:rFonts w:cs="굴림" w:hint="eastAsia"/>
          <w:color w:val="auto"/>
          <w:kern w:val="0"/>
          <w:sz w:val="22"/>
          <w:szCs w:val="22"/>
          <w:bdr w:val="none" w:sz="0" w:space="0" w:color="auto"/>
        </w:rPr>
        <w:t xml:space="preserve">이러한 빅데이터를 사용하면 </w:t>
      </w:r>
      <w:r w:rsidRPr="00CE6A3B">
        <w:rPr>
          <w:rFonts w:cs="굴림" w:hint="eastAsia"/>
          <w:color w:val="auto"/>
          <w:kern w:val="0"/>
          <w:sz w:val="22"/>
          <w:szCs w:val="22"/>
          <w:u w:val="single"/>
          <w:bdr w:val="none" w:sz="0" w:space="0" w:color="auto"/>
        </w:rPr>
        <w:t>국내 췌장수술의 현황과 우리 건강보험체계에서의 MIPR과 OPR의 비용효과 분석이 가능함</w:t>
      </w:r>
      <w:r>
        <w:rPr>
          <w:rFonts w:cs="굴림" w:hint="eastAsia"/>
          <w:color w:val="auto"/>
          <w:kern w:val="0"/>
          <w:sz w:val="22"/>
          <w:szCs w:val="22"/>
          <w:bdr w:val="none" w:sz="0" w:space="0" w:color="auto"/>
        </w:rPr>
        <w:t xml:space="preserve">. </w:t>
      </w:r>
    </w:p>
    <w:p w14:paraId="7E584EA8" w14:textId="77777777" w:rsidR="00783358" w:rsidRPr="00CC01F0" w:rsidRDefault="00783358" w:rsidP="00CC01F0">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연구 계획은 보건의료 빅데이터 개방시스템 웹사이트에서 </w:t>
      </w:r>
      <w:r w:rsidRPr="00CE6A3B">
        <w:rPr>
          <w:rFonts w:cs="굴림" w:hint="eastAsia"/>
          <w:color w:val="auto"/>
          <w:kern w:val="0"/>
          <w:sz w:val="22"/>
          <w:szCs w:val="22"/>
          <w:u w:val="single"/>
          <w:bdr w:val="none" w:sz="0" w:space="0" w:color="auto"/>
        </w:rPr>
        <w:t>수진자의 명세서 일반내역, 진료내역, 상병내역, 원외처방전 상세내역을 신청하여 MIPR과 OPR을 시행받은 환자의 자료</w:t>
      </w:r>
      <w:r>
        <w:rPr>
          <w:rFonts w:cs="굴림" w:hint="eastAsia"/>
          <w:color w:val="auto"/>
          <w:kern w:val="0"/>
          <w:sz w:val="22"/>
          <w:szCs w:val="22"/>
          <w:bdr w:val="none" w:sz="0" w:space="0" w:color="auto"/>
        </w:rPr>
        <w:t xml:space="preserve">를 추려내고, 이 자료를 사용하여 비용효과를 분석할 예정임. </w:t>
      </w:r>
    </w:p>
    <w:p w14:paraId="1CCE84BC" w14:textId="77777777" w:rsidR="00783358" w:rsidRPr="00D25825" w:rsidRDefault="00783358" w:rsidP="00D25825">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비용효과 분석방법은 </w:t>
      </w:r>
      <w:r w:rsidRPr="00CE6A3B">
        <w:rPr>
          <w:rFonts w:cs="굴림" w:hint="eastAsia"/>
          <w:color w:val="auto"/>
          <w:kern w:val="0"/>
          <w:sz w:val="22"/>
          <w:szCs w:val="22"/>
          <w:u w:val="single"/>
          <w:bdr w:val="none" w:sz="0" w:space="0" w:color="auto"/>
        </w:rPr>
        <w:t>MIPR과 OPR을 시행받았을 경우 발생할 수 있는 경우의 수를 고려하는 Decision Analytical Model을 구축</w:t>
      </w:r>
      <w:r>
        <w:rPr>
          <w:rFonts w:cs="굴림" w:hint="eastAsia"/>
          <w:color w:val="auto"/>
          <w:kern w:val="0"/>
          <w:sz w:val="22"/>
          <w:szCs w:val="22"/>
          <w:bdr w:val="none" w:sz="0" w:space="0" w:color="auto"/>
        </w:rPr>
        <w:t xml:space="preserve">하여 </w:t>
      </w:r>
      <w:r w:rsidRPr="00CE6A3B">
        <w:rPr>
          <w:rFonts w:cs="굴림" w:hint="eastAsia"/>
          <w:color w:val="auto"/>
          <w:kern w:val="0"/>
          <w:sz w:val="22"/>
          <w:szCs w:val="22"/>
          <w:u w:val="single"/>
          <w:bdr w:val="none" w:sz="0" w:space="0" w:color="auto"/>
        </w:rPr>
        <w:t>치료 방법 별로 전체 비용</w:t>
      </w:r>
      <w:r>
        <w:rPr>
          <w:rFonts w:cs="굴림" w:hint="eastAsia"/>
          <w:color w:val="auto"/>
          <w:kern w:val="0"/>
          <w:sz w:val="22"/>
          <w:szCs w:val="22"/>
          <w:bdr w:val="none" w:sz="0" w:space="0" w:color="auto"/>
        </w:rPr>
        <w:t xml:space="preserve">을 구하고, 각 방법의 </w:t>
      </w:r>
      <w:r w:rsidRPr="00CE6A3B">
        <w:rPr>
          <w:rFonts w:cs="굴림"/>
          <w:color w:val="auto"/>
          <w:kern w:val="0"/>
          <w:sz w:val="22"/>
          <w:szCs w:val="22"/>
          <w:u w:val="single"/>
          <w:bdr w:val="none" w:sz="0" w:space="0" w:color="auto"/>
        </w:rPr>
        <w:t xml:space="preserve">quality adjusted life year (QALY)를 </w:t>
      </w:r>
      <w:r w:rsidRPr="00CE6A3B">
        <w:rPr>
          <w:rFonts w:cs="굴림" w:hint="eastAsia"/>
          <w:color w:val="auto"/>
          <w:kern w:val="0"/>
          <w:sz w:val="22"/>
          <w:szCs w:val="22"/>
          <w:u w:val="single"/>
          <w:bdr w:val="none" w:sz="0" w:space="0" w:color="auto"/>
        </w:rPr>
        <w:t>구하여 incremental cost effectiveness ratio (ICER)</w:t>
      </w:r>
      <w:r>
        <w:rPr>
          <w:rFonts w:cs="굴림" w:hint="eastAsia"/>
          <w:color w:val="auto"/>
          <w:kern w:val="0"/>
          <w:sz w:val="22"/>
          <w:szCs w:val="22"/>
          <w:bdr w:val="none" w:sz="0" w:space="0" w:color="auto"/>
        </w:rPr>
        <w:t>을 계산함.</w:t>
      </w:r>
    </w:p>
    <w:p w14:paraId="39C6E3F5" w14:textId="77777777" w:rsidR="00783358" w:rsidRDefault="00783358" w:rsidP="008C7CA8">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u w:val="single"/>
          <w:bdr w:val="none" w:sz="0" w:space="0" w:color="auto"/>
        </w:rPr>
      </w:pPr>
      <w:r>
        <w:rPr>
          <w:rFonts w:cs="굴림" w:hint="eastAsia"/>
          <w:color w:val="auto"/>
          <w:kern w:val="0"/>
          <w:sz w:val="22"/>
          <w:szCs w:val="22"/>
          <w:bdr w:val="none" w:sz="0" w:space="0" w:color="auto"/>
        </w:rPr>
        <w:t xml:space="preserve">총 비용을 고려했을 때 </w:t>
      </w:r>
      <w:r w:rsidRPr="00CE6A3B">
        <w:rPr>
          <w:rFonts w:cs="굴림" w:hint="eastAsia"/>
          <w:color w:val="auto"/>
          <w:kern w:val="0"/>
          <w:sz w:val="22"/>
          <w:szCs w:val="22"/>
          <w:u w:val="single"/>
          <w:bdr w:val="none" w:sz="0" w:space="0" w:color="auto"/>
        </w:rPr>
        <w:t>MIPR의 효과는 OPR과 비슷하거나 더 좋을 것으로 예상</w:t>
      </w:r>
      <w:r>
        <w:rPr>
          <w:rFonts w:cs="굴림" w:hint="eastAsia"/>
          <w:color w:val="auto"/>
          <w:kern w:val="0"/>
          <w:sz w:val="22"/>
          <w:szCs w:val="22"/>
          <w:u w:val="single"/>
          <w:bdr w:val="none" w:sz="0" w:space="0" w:color="auto"/>
        </w:rPr>
        <w:t>할 수 있지만</w:t>
      </w:r>
      <w:r w:rsidRPr="008C7CA8">
        <w:t xml:space="preserve"> </w:t>
      </w:r>
      <w:r w:rsidRPr="008C7CA8">
        <w:rPr>
          <w:rFonts w:cs="굴림"/>
          <w:color w:val="auto"/>
          <w:kern w:val="0"/>
          <w:sz w:val="22"/>
          <w:szCs w:val="22"/>
          <w:u w:val="single"/>
          <w:bdr w:val="none" w:sz="0" w:space="0" w:color="auto"/>
        </w:rPr>
        <w:t>입원비가 낮은 국내 의료보험시스템에서 재원기간 감소가 어떠한 영향을 미칠지, 재입원</w:t>
      </w:r>
      <w:r>
        <w:rPr>
          <w:rFonts w:cs="굴림" w:hint="eastAsia"/>
          <w:color w:val="auto"/>
          <w:kern w:val="0"/>
          <w:sz w:val="22"/>
          <w:szCs w:val="22"/>
          <w:u w:val="single"/>
          <w:bdr w:val="none" w:sz="0" w:space="0" w:color="auto"/>
        </w:rPr>
        <w:t xml:space="preserve"> </w:t>
      </w:r>
      <w:r w:rsidRPr="008C7CA8">
        <w:rPr>
          <w:rFonts w:cs="굴림"/>
          <w:color w:val="auto"/>
          <w:kern w:val="0"/>
          <w:sz w:val="22"/>
          <w:szCs w:val="22"/>
          <w:u w:val="single"/>
          <w:bdr w:val="none" w:sz="0" w:space="0" w:color="auto"/>
        </w:rPr>
        <w:t>비용은 어떤 차이가 있을지, 합병증이 있는 경우 어떤 영향을 미칠지는 이 연구를 통해 확인할 필요가 있음</w:t>
      </w:r>
      <w:r>
        <w:rPr>
          <w:rFonts w:cs="굴림" w:hint="eastAsia"/>
          <w:color w:val="auto"/>
          <w:kern w:val="0"/>
          <w:sz w:val="22"/>
          <w:szCs w:val="22"/>
          <w:u w:val="single"/>
          <w:bdr w:val="none" w:sz="0" w:space="0" w:color="auto"/>
        </w:rPr>
        <w:t>.</w:t>
      </w:r>
    </w:p>
    <w:p w14:paraId="1E2408AB" w14:textId="77777777" w:rsidR="00783358" w:rsidRPr="008C7CA8" w:rsidRDefault="00783358" w:rsidP="008C7CA8">
      <w:pPr>
        <w:pStyle w:val="a7"/>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u w:val="single"/>
          <w:bdr w:val="none" w:sz="0" w:space="0" w:color="auto"/>
        </w:rPr>
      </w:pPr>
      <w:r w:rsidRPr="008C7CA8">
        <w:rPr>
          <w:rFonts w:cs="굴림" w:hint="eastAsia"/>
          <w:color w:val="auto"/>
          <w:kern w:val="0"/>
          <w:sz w:val="22"/>
          <w:szCs w:val="22"/>
          <w:bdr w:val="none" w:sz="0" w:space="0" w:color="auto"/>
        </w:rPr>
        <w:lastRenderedPageBreak/>
        <w:t xml:space="preserve">단일연구로는 </w:t>
      </w:r>
      <w:r w:rsidRPr="008C7CA8">
        <w:rPr>
          <w:rFonts w:cs="굴림" w:hint="eastAsia"/>
          <w:color w:val="auto"/>
          <w:kern w:val="0"/>
          <w:sz w:val="22"/>
          <w:szCs w:val="22"/>
          <w:u w:val="single"/>
          <w:bdr w:val="none" w:sz="0" w:space="0" w:color="auto"/>
        </w:rPr>
        <w:t>국내 및 해외를 통틀어서 가장 큰 규모의 연구</w:t>
      </w:r>
      <w:r>
        <w:rPr>
          <w:rFonts w:cs="굴림" w:hint="eastAsia"/>
          <w:color w:val="auto"/>
          <w:kern w:val="0"/>
          <w:sz w:val="22"/>
          <w:szCs w:val="22"/>
          <w:bdr w:val="none" w:sz="0" w:space="0" w:color="auto"/>
        </w:rPr>
        <w:t>이고</w:t>
      </w:r>
      <w:r w:rsidRPr="008C7CA8">
        <w:rPr>
          <w:rFonts w:cs="굴림" w:hint="eastAsia"/>
          <w:color w:val="auto"/>
          <w:kern w:val="0"/>
          <w:sz w:val="22"/>
          <w:szCs w:val="22"/>
          <w:bdr w:val="none" w:sz="0" w:space="0" w:color="auto"/>
        </w:rPr>
        <w:t xml:space="preserve">, </w:t>
      </w:r>
      <w:r w:rsidRPr="008C7CA8">
        <w:rPr>
          <w:rFonts w:cs="굴림" w:hint="eastAsia"/>
          <w:color w:val="auto"/>
          <w:kern w:val="0"/>
          <w:sz w:val="22"/>
          <w:szCs w:val="22"/>
          <w:u w:val="single"/>
          <w:bdr w:val="none" w:sz="0" w:space="0" w:color="auto"/>
        </w:rPr>
        <w:t>우리나라 보험체계에서 로봇을 포함한 MIPR 과 OPR의 비용효과 연구로는 첫 연구</w:t>
      </w:r>
      <w:r>
        <w:rPr>
          <w:rFonts w:cs="굴림" w:hint="eastAsia"/>
          <w:color w:val="auto"/>
          <w:kern w:val="0"/>
          <w:sz w:val="22"/>
          <w:szCs w:val="22"/>
          <w:u w:val="single"/>
          <w:bdr w:val="none" w:sz="0" w:space="0" w:color="auto"/>
        </w:rPr>
        <w:t>될 것</w:t>
      </w:r>
      <w:r w:rsidRPr="008C7CA8">
        <w:rPr>
          <w:rFonts w:cs="굴림" w:hint="eastAsia"/>
          <w:color w:val="auto"/>
          <w:kern w:val="0"/>
          <w:sz w:val="22"/>
          <w:szCs w:val="22"/>
          <w:bdr w:val="none" w:sz="0" w:space="0" w:color="auto"/>
        </w:rPr>
        <w:t>임</w:t>
      </w:r>
      <w:r>
        <w:rPr>
          <w:rFonts w:cs="굴림" w:hint="eastAsia"/>
          <w:color w:val="auto"/>
          <w:kern w:val="0"/>
          <w:sz w:val="22"/>
          <w:szCs w:val="22"/>
          <w:bdr w:val="none" w:sz="0" w:space="0" w:color="auto"/>
        </w:rPr>
        <w:t>.</w:t>
      </w:r>
    </w:p>
    <w:p w14:paraId="676D59B7" w14:textId="77777777" w:rsidR="00783358" w:rsidRPr="00CA378F" w:rsidRDefault="00783358" w:rsidP="00CA378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6917BA43" w14:textId="77777777" w:rsidR="00783358" w:rsidRPr="00CA40BB" w:rsidRDefault="00783358" w:rsidP="00BE3A13">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2. </w:t>
      </w:r>
      <w:r w:rsidRPr="00CA40BB">
        <w:rPr>
          <w:rFonts w:ascii="맑은 고딕" w:eastAsia="맑은 고딕" w:hAnsi="맑은 고딕" w:cs="맑은 고딕"/>
          <w:b/>
          <w:bCs/>
          <w:sz w:val="22"/>
          <w:szCs w:val="22"/>
          <w:lang w:val="ko-KR"/>
        </w:rPr>
        <w:t>국내외</w:t>
      </w:r>
      <w:r w:rsidRPr="00CA40BB">
        <w:rPr>
          <w:rFonts w:ascii="맑은 고딕" w:eastAsia="맑은 고딕" w:hAnsi="맑은 고딕" w:cs="맑은 고딕"/>
          <w:b/>
          <w:bCs/>
          <w:sz w:val="22"/>
          <w:szCs w:val="22"/>
        </w:rPr>
        <w:t xml:space="preserve"> </w:t>
      </w:r>
      <w:r w:rsidRPr="00CA40BB">
        <w:rPr>
          <w:rFonts w:ascii="맑은 고딕" w:eastAsia="맑은 고딕" w:hAnsi="맑은 고딕" w:cs="맑은 고딕"/>
          <w:b/>
          <w:bCs/>
          <w:sz w:val="22"/>
          <w:szCs w:val="22"/>
          <w:lang w:val="ko-KR"/>
        </w:rPr>
        <w:t>연구동향</w:t>
      </w:r>
    </w:p>
    <w:p w14:paraId="4E51950C" w14:textId="77777777" w:rsidR="00783358" w:rsidRDefault="00783358" w:rsidP="00AC7204">
      <w:pPr>
        <w:pStyle w:val="a7"/>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bookmarkStart w:id="0" w:name="OLE_LINK20"/>
      <w:bookmarkStart w:id="1" w:name="OLE_LINK21"/>
      <w:r w:rsidRPr="00F44FD9">
        <w:rPr>
          <w:rFonts w:cs="굴림"/>
          <w:color w:val="auto"/>
          <w:kern w:val="0"/>
          <w:sz w:val="22"/>
          <w:szCs w:val="22"/>
          <w:bdr w:val="none" w:sz="0" w:space="0" w:color="auto"/>
        </w:rPr>
        <w:t>MIPR</w:t>
      </w:r>
      <w:bookmarkEnd w:id="0"/>
      <w:bookmarkEnd w:id="1"/>
      <w:r w:rsidRPr="00F44FD9">
        <w:rPr>
          <w:rFonts w:cs="굴림" w:hint="eastAsia"/>
          <w:color w:val="auto"/>
          <w:kern w:val="0"/>
          <w:sz w:val="22"/>
          <w:szCs w:val="22"/>
          <w:bdr w:val="none" w:sz="0" w:space="0" w:color="auto"/>
        </w:rPr>
        <w:t>과 OPR의 비용효과 연구는 대부분이 단일</w:t>
      </w:r>
      <w:r>
        <w:rPr>
          <w:rFonts w:cs="굴림" w:hint="eastAsia"/>
          <w:color w:val="auto"/>
          <w:kern w:val="0"/>
          <w:sz w:val="22"/>
          <w:szCs w:val="22"/>
          <w:bdr w:val="none" w:sz="0" w:space="0" w:color="auto"/>
        </w:rPr>
        <w:t>기관</w:t>
      </w:r>
      <w:r w:rsidRPr="00F44FD9">
        <w:rPr>
          <w:rFonts w:cs="굴림" w:hint="eastAsia"/>
          <w:color w:val="auto"/>
          <w:kern w:val="0"/>
          <w:sz w:val="22"/>
          <w:szCs w:val="22"/>
          <w:bdr w:val="none" w:sz="0" w:space="0" w:color="auto"/>
        </w:rPr>
        <w:t>의 연구</w:t>
      </w:r>
      <w:r>
        <w:rPr>
          <w:rFonts w:cs="굴림" w:hint="eastAsia"/>
          <w:color w:val="auto"/>
          <w:kern w:val="0"/>
          <w:sz w:val="22"/>
          <w:szCs w:val="22"/>
          <w:bdr w:val="none" w:sz="0" w:space="0" w:color="auto"/>
        </w:rPr>
        <w:t>들이고,</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 xml:space="preserve">이들의 대략적인 결과는 </w:t>
      </w:r>
      <w:r w:rsidRPr="001442B9">
        <w:rPr>
          <w:rFonts w:cs="굴림"/>
          <w:color w:val="auto"/>
          <w:kern w:val="0"/>
          <w:sz w:val="22"/>
          <w:szCs w:val="22"/>
          <w:u w:val="single"/>
          <w:bdr w:val="none" w:sz="0" w:space="0" w:color="auto"/>
        </w:rPr>
        <w:t xml:space="preserve">operative cost는 </w:t>
      </w:r>
      <w:r w:rsidRPr="001442B9">
        <w:rPr>
          <w:rFonts w:cs="굴림" w:hint="eastAsia"/>
          <w:color w:val="auto"/>
          <w:kern w:val="0"/>
          <w:sz w:val="22"/>
          <w:szCs w:val="22"/>
          <w:u w:val="single"/>
          <w:bdr w:val="none" w:sz="0" w:space="0" w:color="auto"/>
        </w:rPr>
        <w:t>MIPR이</w:t>
      </w:r>
      <w:r w:rsidRPr="001442B9">
        <w:rPr>
          <w:rFonts w:cs="굴림"/>
          <w:color w:val="auto"/>
          <w:kern w:val="0"/>
          <w:sz w:val="22"/>
          <w:szCs w:val="22"/>
          <w:u w:val="single"/>
          <w:bdr w:val="none" w:sz="0" w:space="0" w:color="auto"/>
        </w:rPr>
        <w:t xml:space="preserve"> 더 높으나 수술</w:t>
      </w:r>
      <w:r w:rsidRPr="001442B9">
        <w:rPr>
          <w:rFonts w:cs="굴림" w:hint="eastAsia"/>
          <w:color w:val="auto"/>
          <w:kern w:val="0"/>
          <w:sz w:val="22"/>
          <w:szCs w:val="22"/>
          <w:u w:val="single"/>
          <w:bdr w:val="none" w:sz="0" w:space="0" w:color="auto"/>
        </w:rPr>
        <w:t xml:space="preserve"> </w:t>
      </w:r>
      <w:r w:rsidRPr="001442B9">
        <w:rPr>
          <w:rFonts w:cs="굴림"/>
          <w:color w:val="auto"/>
          <w:kern w:val="0"/>
          <w:sz w:val="22"/>
          <w:szCs w:val="22"/>
          <w:u w:val="single"/>
          <w:bdr w:val="none" w:sz="0" w:space="0" w:color="auto"/>
        </w:rPr>
        <w:t>후 재원기간이 더 짧은 관계로 postoperative cost가 낮아서 총 비용은 비슷한 것으로 보고</w:t>
      </w:r>
      <w:r w:rsidRPr="00F44FD9">
        <w:rPr>
          <w:rFonts w:cs="굴림"/>
          <w:color w:val="auto"/>
          <w:kern w:val="0"/>
          <w:sz w:val="22"/>
          <w:szCs w:val="22"/>
          <w:bdr w:val="none" w:sz="0" w:space="0" w:color="auto"/>
        </w:rPr>
        <w:t>되고 있</w:t>
      </w:r>
      <w:r w:rsidRPr="00F44FD9">
        <w:rPr>
          <w:rFonts w:cs="굴림" w:hint="eastAsia"/>
          <w:color w:val="auto"/>
          <w:kern w:val="0"/>
          <w:sz w:val="22"/>
          <w:szCs w:val="22"/>
          <w:bdr w:val="none" w:sz="0" w:space="0" w:color="auto"/>
        </w:rPr>
        <w:t>음.</w:t>
      </w:r>
    </w:p>
    <w:p w14:paraId="2ACFDF1A" w14:textId="77777777" w:rsidR="00783358" w:rsidRDefault="00783358" w:rsidP="00AC7204">
      <w:pPr>
        <w:pStyle w:val="a7"/>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color w:val="auto"/>
          <w:kern w:val="0"/>
          <w:sz w:val="22"/>
          <w:szCs w:val="22"/>
          <w:bdr w:val="none" w:sz="0" w:space="0" w:color="auto"/>
        </w:rPr>
        <w:t>2018년에 발표된 MIPR의 cost-effectiveness에 대한 systematic revie</w:t>
      </w:r>
      <w:r w:rsidRPr="00AC7204">
        <w:rPr>
          <w:rFonts w:cs="굴림" w:hint="eastAsia"/>
          <w:color w:val="auto"/>
          <w:kern w:val="0"/>
          <w:sz w:val="22"/>
          <w:szCs w:val="22"/>
          <w:bdr w:val="none" w:sz="0" w:space="0" w:color="auto"/>
        </w:rPr>
        <w:t>w</w:t>
      </w:r>
      <w:r w:rsidRPr="00AC7204">
        <w:rPr>
          <w:rFonts w:cs="굴림"/>
          <w:noProof/>
          <w:color w:val="auto"/>
          <w:kern w:val="0"/>
          <w:sz w:val="22"/>
          <w:szCs w:val="22"/>
          <w:bdr w:val="none" w:sz="0" w:space="0" w:color="auto"/>
        </w:rPr>
        <w:t>(5)</w:t>
      </w:r>
    </w:p>
    <w:p w14:paraId="03AEB7F3" w14:textId="77777777" w:rsidR="00783358" w:rsidRDefault="00783358" w:rsidP="00F73AC3">
      <w:pPr>
        <w:pStyle w:val="a7"/>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color w:val="auto"/>
          <w:kern w:val="0"/>
          <w:sz w:val="22"/>
          <w:szCs w:val="22"/>
          <w:bdr w:val="none" w:sz="0" w:space="0" w:color="auto"/>
        </w:rPr>
        <w:t>2000년에서 2017년까지 발표된 LDP vs ODP 연구 8개</w:t>
      </w:r>
      <w:r w:rsidRPr="00AC7204">
        <w:rPr>
          <w:rFonts w:cs="굴림" w:hint="eastAsia"/>
          <w:color w:val="auto"/>
          <w:kern w:val="0"/>
          <w:sz w:val="22"/>
          <w:szCs w:val="22"/>
          <w:bdr w:val="none" w:sz="0" w:space="0" w:color="auto"/>
        </w:rPr>
        <w:t xml:space="preserve">와 </w:t>
      </w:r>
      <w:bookmarkStart w:id="2" w:name="OLE_LINK18"/>
      <w:bookmarkStart w:id="3" w:name="OLE_LINK19"/>
      <w:r>
        <w:rPr>
          <w:rFonts w:cs="굴림"/>
          <w:color w:val="auto"/>
          <w:kern w:val="0"/>
          <w:sz w:val="22"/>
          <w:szCs w:val="22"/>
          <w:bdr w:val="none" w:sz="0" w:space="0" w:color="auto"/>
        </w:rPr>
        <w:t xml:space="preserve">laparoscopic distal pancreatectomy </w:t>
      </w:r>
      <w:bookmarkEnd w:id="2"/>
      <w:bookmarkEnd w:id="3"/>
      <w:r>
        <w:rPr>
          <w:rFonts w:cs="굴림"/>
          <w:color w:val="auto"/>
          <w:kern w:val="0"/>
          <w:sz w:val="22"/>
          <w:szCs w:val="22"/>
          <w:bdr w:val="none" w:sz="0" w:space="0" w:color="auto"/>
        </w:rPr>
        <w:t>(</w:t>
      </w:r>
      <w:r w:rsidRPr="00AC7204">
        <w:rPr>
          <w:rFonts w:cs="굴림" w:hint="eastAsia"/>
          <w:color w:val="auto"/>
          <w:kern w:val="0"/>
          <w:sz w:val="22"/>
          <w:szCs w:val="22"/>
          <w:bdr w:val="none" w:sz="0" w:space="0" w:color="auto"/>
        </w:rPr>
        <w:t>LPD</w:t>
      </w:r>
      <w:r>
        <w:rPr>
          <w:rFonts w:cs="굴림"/>
          <w:color w:val="auto"/>
          <w:kern w:val="0"/>
          <w:sz w:val="22"/>
          <w:szCs w:val="22"/>
          <w:bdr w:val="none" w:sz="0" w:space="0" w:color="auto"/>
        </w:rPr>
        <w:t>)</w:t>
      </w:r>
      <w:r w:rsidRPr="00AC7204">
        <w:rPr>
          <w:rFonts w:cs="굴림" w:hint="eastAsia"/>
          <w:color w:val="auto"/>
          <w:kern w:val="0"/>
          <w:sz w:val="22"/>
          <w:szCs w:val="22"/>
          <w:bdr w:val="none" w:sz="0" w:space="0" w:color="auto"/>
        </w:rPr>
        <w:t xml:space="preserve"> vs </w:t>
      </w:r>
      <w:r>
        <w:rPr>
          <w:rFonts w:cs="굴림"/>
          <w:color w:val="auto"/>
          <w:kern w:val="0"/>
          <w:sz w:val="22"/>
          <w:szCs w:val="22"/>
          <w:bdr w:val="none" w:sz="0" w:space="0" w:color="auto"/>
        </w:rPr>
        <w:t>open distal pancreatectomy (</w:t>
      </w:r>
      <w:r w:rsidRPr="00AC7204">
        <w:rPr>
          <w:rFonts w:cs="굴림" w:hint="eastAsia"/>
          <w:color w:val="auto"/>
          <w:kern w:val="0"/>
          <w:sz w:val="22"/>
          <w:szCs w:val="22"/>
          <w:bdr w:val="none" w:sz="0" w:space="0" w:color="auto"/>
        </w:rPr>
        <w:t>OPD</w:t>
      </w:r>
      <w:r>
        <w:rPr>
          <w:rFonts w:cs="굴림"/>
          <w:color w:val="auto"/>
          <w:kern w:val="0"/>
          <w:sz w:val="22"/>
          <w:szCs w:val="22"/>
          <w:bdr w:val="none" w:sz="0" w:space="0" w:color="auto"/>
        </w:rPr>
        <w:t>)</w:t>
      </w:r>
      <w:r w:rsidRPr="00AC7204">
        <w:rPr>
          <w:rFonts w:cs="굴림" w:hint="eastAsia"/>
          <w:color w:val="auto"/>
          <w:kern w:val="0"/>
          <w:sz w:val="22"/>
          <w:szCs w:val="22"/>
          <w:bdr w:val="none" w:sz="0" w:space="0" w:color="auto"/>
        </w:rPr>
        <w:t>연구 6개</w:t>
      </w:r>
      <w:r w:rsidRPr="00AC7204">
        <w:rPr>
          <w:rFonts w:cs="굴림"/>
          <w:color w:val="auto"/>
          <w:kern w:val="0"/>
          <w:sz w:val="22"/>
          <w:szCs w:val="22"/>
          <w:bdr w:val="none" w:sz="0" w:space="0" w:color="auto"/>
        </w:rPr>
        <w:t>를 분석하</w:t>
      </w:r>
      <w:r w:rsidRPr="00AC7204">
        <w:rPr>
          <w:rFonts w:cs="굴림" w:hint="eastAsia"/>
          <w:color w:val="auto"/>
          <w:kern w:val="0"/>
          <w:sz w:val="22"/>
          <w:szCs w:val="22"/>
          <w:bdr w:val="none" w:sz="0" w:space="0" w:color="auto"/>
        </w:rPr>
        <w:t>였음</w:t>
      </w:r>
      <w:r w:rsidRPr="00AC7204">
        <w:rPr>
          <w:rFonts w:cs="굴림"/>
          <w:color w:val="auto"/>
          <w:kern w:val="0"/>
          <w:sz w:val="22"/>
          <w:szCs w:val="22"/>
          <w:bdr w:val="none" w:sz="0" w:space="0" w:color="auto"/>
        </w:rPr>
        <w:t xml:space="preserve">. </w:t>
      </w:r>
    </w:p>
    <w:p w14:paraId="60D38E09" w14:textId="77777777" w:rsidR="00783358" w:rsidRDefault="00783358" w:rsidP="00AC7204">
      <w:pPr>
        <w:pStyle w:val="a7"/>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hint="eastAsia"/>
          <w:color w:val="auto"/>
          <w:kern w:val="0"/>
          <w:sz w:val="22"/>
          <w:szCs w:val="22"/>
          <w:bdr w:val="none" w:sz="0" w:space="0" w:color="auto"/>
        </w:rPr>
        <w:t>LDP의 경우 LDP의 operative cost가 ODP보다 많았음(+$1,072). 이는 LDP의 수술비(+$1,409)과 수술실</w:t>
      </w:r>
      <w:r>
        <w:rPr>
          <w:rFonts w:cs="굴림" w:hint="eastAsia"/>
          <w:color w:val="auto"/>
          <w:kern w:val="0"/>
          <w:sz w:val="22"/>
          <w:szCs w:val="22"/>
          <w:bdr w:val="none" w:sz="0" w:space="0" w:color="auto"/>
        </w:rPr>
        <w:t xml:space="preserve"> </w:t>
      </w:r>
      <w:r w:rsidRPr="00AC7204">
        <w:rPr>
          <w:rFonts w:cs="굴림" w:hint="eastAsia"/>
          <w:color w:val="auto"/>
          <w:kern w:val="0"/>
          <w:sz w:val="22"/>
          <w:szCs w:val="22"/>
          <w:bdr w:val="none" w:sz="0" w:space="0" w:color="auto"/>
        </w:rPr>
        <w:t xml:space="preserve">비용(+$432)이 더 많았던 것과 연관이 있었음. </w:t>
      </w:r>
      <w:r w:rsidRPr="00AC7204">
        <w:rPr>
          <w:rFonts w:cs="굴림"/>
          <w:color w:val="auto"/>
          <w:kern w:val="0"/>
          <w:sz w:val="22"/>
          <w:szCs w:val="22"/>
          <w:bdr w:val="none" w:sz="0" w:space="0" w:color="auto"/>
        </w:rPr>
        <w:t>P</w:t>
      </w:r>
      <w:r w:rsidRPr="00AC7204">
        <w:rPr>
          <w:rFonts w:cs="굴림" w:hint="eastAsia"/>
          <w:color w:val="auto"/>
          <w:kern w:val="0"/>
          <w:sz w:val="22"/>
          <w:szCs w:val="22"/>
          <w:bdr w:val="none" w:sz="0" w:space="0" w:color="auto"/>
        </w:rPr>
        <w:t xml:space="preserve">ostoperative cost는 ODP가 더 많았음(+$4,729). LDP의 operative cost는 더 높았지만, 더 낮은 postoperative cost로 인하여 총 비용이 ODP와 비슷하거나, ODP보다 낮았음. </w:t>
      </w:r>
    </w:p>
    <w:p w14:paraId="2EFCE848" w14:textId="77777777" w:rsidR="00783358" w:rsidRDefault="00783358" w:rsidP="00AC7204">
      <w:pPr>
        <w:pStyle w:val="a7"/>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hint="eastAsia"/>
          <w:color w:val="auto"/>
          <w:kern w:val="0"/>
          <w:sz w:val="22"/>
          <w:szCs w:val="22"/>
          <w:bdr w:val="none" w:sz="0" w:space="0" w:color="auto"/>
        </w:rPr>
        <w:t>LPD의 경우 수술기구</w:t>
      </w:r>
      <w:r>
        <w:rPr>
          <w:rFonts w:cs="굴림" w:hint="eastAsia"/>
          <w:color w:val="auto"/>
          <w:kern w:val="0"/>
          <w:sz w:val="22"/>
          <w:szCs w:val="22"/>
          <w:bdr w:val="none" w:sz="0" w:space="0" w:color="auto"/>
        </w:rPr>
        <w:t xml:space="preserve"> </w:t>
      </w:r>
      <w:r w:rsidRPr="00AC7204">
        <w:rPr>
          <w:rFonts w:cs="굴림" w:hint="eastAsia"/>
          <w:color w:val="auto"/>
          <w:kern w:val="0"/>
          <w:sz w:val="22"/>
          <w:szCs w:val="22"/>
          <w:bdr w:val="none" w:sz="0" w:space="0" w:color="auto"/>
        </w:rPr>
        <w:t>비용으로 인</w:t>
      </w:r>
      <w:r>
        <w:rPr>
          <w:rFonts w:cs="굴림" w:hint="eastAsia"/>
          <w:color w:val="auto"/>
          <w:kern w:val="0"/>
          <w:sz w:val="22"/>
          <w:szCs w:val="22"/>
          <w:bdr w:val="none" w:sz="0" w:space="0" w:color="auto"/>
        </w:rPr>
        <w:t>해</w:t>
      </w:r>
      <w:r w:rsidRPr="00AC7204">
        <w:rPr>
          <w:rFonts w:cs="굴림" w:hint="eastAsia"/>
          <w:color w:val="auto"/>
          <w:kern w:val="0"/>
          <w:sz w:val="22"/>
          <w:szCs w:val="22"/>
          <w:bdr w:val="none" w:sz="0" w:space="0" w:color="auto"/>
        </w:rPr>
        <w:t xml:space="preserve"> operative cost는 OPD 보다</w:t>
      </w:r>
      <w:r>
        <w:rPr>
          <w:rFonts w:cs="굴림" w:hint="eastAsia"/>
          <w:color w:val="auto"/>
          <w:kern w:val="0"/>
          <w:sz w:val="22"/>
          <w:szCs w:val="22"/>
          <w:bdr w:val="none" w:sz="0" w:space="0" w:color="auto"/>
        </w:rPr>
        <w:t xml:space="preserve"> </w:t>
      </w:r>
      <w:r w:rsidRPr="00AC7204">
        <w:rPr>
          <w:rFonts w:cs="굴림" w:hint="eastAsia"/>
          <w:color w:val="auto"/>
          <w:kern w:val="0"/>
          <w:sz w:val="22"/>
          <w:szCs w:val="22"/>
          <w:bdr w:val="none" w:sz="0" w:space="0" w:color="auto"/>
        </w:rPr>
        <w:t>많았</w:t>
      </w:r>
      <w:r>
        <w:rPr>
          <w:rFonts w:cs="굴림" w:hint="eastAsia"/>
          <w:color w:val="auto"/>
          <w:kern w:val="0"/>
          <w:sz w:val="22"/>
          <w:szCs w:val="22"/>
          <w:bdr w:val="none" w:sz="0" w:space="0" w:color="auto"/>
        </w:rPr>
        <w:t>고</w:t>
      </w:r>
      <w:r w:rsidRPr="00AC7204">
        <w:rPr>
          <w:rFonts w:cs="굴림" w:hint="eastAsia"/>
          <w:color w:val="auto"/>
          <w:kern w:val="0"/>
          <w:sz w:val="22"/>
          <w:szCs w:val="22"/>
          <w:bdr w:val="none" w:sz="0" w:space="0" w:color="auto"/>
        </w:rPr>
        <w:t>(+$1,372)</w:t>
      </w:r>
      <w:r>
        <w:rPr>
          <w:rFonts w:cs="굴림"/>
          <w:color w:val="auto"/>
          <w:kern w:val="0"/>
          <w:sz w:val="22"/>
          <w:szCs w:val="22"/>
          <w:bdr w:val="none" w:sz="0" w:space="0" w:color="auto"/>
        </w:rPr>
        <w:t>,</w:t>
      </w:r>
      <w:r w:rsidRPr="00AC7204">
        <w:rPr>
          <w:rFonts w:cs="굴림" w:hint="eastAsia"/>
          <w:color w:val="auto"/>
          <w:kern w:val="0"/>
          <w:sz w:val="22"/>
          <w:szCs w:val="22"/>
          <w:bdr w:val="none" w:sz="0" w:space="0" w:color="auto"/>
        </w:rPr>
        <w:t xml:space="preserve"> 총 비용은 LPD가 약간 낮았음 (-$1,268). 재입원과 관련된 비용은 LDP 군에서 더 낮았음 (-$919). </w:t>
      </w:r>
    </w:p>
    <w:p w14:paraId="3767D30C" w14:textId="77777777" w:rsidR="00783358" w:rsidRPr="00AC7204" w:rsidRDefault="00783358" w:rsidP="00AC7204">
      <w:pPr>
        <w:pStyle w:val="a7"/>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hint="eastAsia"/>
          <w:color w:val="auto"/>
          <w:kern w:val="0"/>
          <w:sz w:val="22"/>
          <w:szCs w:val="22"/>
          <w:bdr w:val="none" w:sz="0" w:space="0" w:color="auto"/>
        </w:rPr>
        <w:t xml:space="preserve">LDP와 LPD 모두 개복 수술에 비하여 수술비용은 더 높았으나, postoperative cost가 낮아서 결과적으로 total cost는 비슷하거나 낮았음. </w:t>
      </w:r>
    </w:p>
    <w:p w14:paraId="25183260" w14:textId="77777777" w:rsidR="00783358" w:rsidRDefault="00783358" w:rsidP="00EA19F3">
      <w:pPr>
        <w:pStyle w:val="a7"/>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color w:val="auto"/>
          <w:kern w:val="0"/>
          <w:sz w:val="22"/>
          <w:szCs w:val="22"/>
          <w:bdr w:val="none" w:sz="0" w:space="0" w:color="auto"/>
        </w:rPr>
        <w:t>2016</w:t>
      </w:r>
      <w:r>
        <w:rPr>
          <w:rFonts w:cs="굴림"/>
          <w:color w:val="auto"/>
          <w:kern w:val="0"/>
          <w:sz w:val="22"/>
          <w:szCs w:val="22"/>
          <w:bdr w:val="none" w:sz="0" w:space="0" w:color="auto"/>
        </w:rPr>
        <w:t xml:space="preserve"> </w:t>
      </w:r>
      <w:r w:rsidRPr="00AC7204">
        <w:rPr>
          <w:rFonts w:cs="굴림"/>
          <w:color w:val="auto"/>
          <w:kern w:val="0"/>
          <w:sz w:val="22"/>
          <w:szCs w:val="22"/>
          <w:bdr w:val="none" w:sz="0" w:space="0" w:color="auto"/>
        </w:rPr>
        <w:t>IHPBA</w:t>
      </w:r>
      <w:r>
        <w:rPr>
          <w:rFonts w:cs="굴림" w:hint="eastAsia"/>
          <w:color w:val="auto"/>
          <w:kern w:val="0"/>
          <w:sz w:val="22"/>
          <w:szCs w:val="22"/>
          <w:bdr w:val="none" w:sz="0" w:space="0" w:color="auto"/>
        </w:rPr>
        <w:t xml:space="preserve">의 </w:t>
      </w:r>
      <w:r w:rsidRPr="00AC7204">
        <w:rPr>
          <w:rFonts w:cs="굴림"/>
          <w:color w:val="auto"/>
          <w:kern w:val="0"/>
          <w:sz w:val="22"/>
          <w:szCs w:val="22"/>
          <w:bdr w:val="none" w:sz="0" w:space="0" w:color="auto"/>
        </w:rPr>
        <w:t xml:space="preserve">MIPR </w:t>
      </w:r>
      <w:r>
        <w:rPr>
          <w:rFonts w:cs="굴림"/>
          <w:color w:val="auto"/>
          <w:kern w:val="0"/>
          <w:sz w:val="22"/>
          <w:szCs w:val="22"/>
          <w:bdr w:val="none" w:sz="0" w:space="0" w:color="auto"/>
        </w:rPr>
        <w:t>consensus meeting</w:t>
      </w:r>
      <w:r>
        <w:rPr>
          <w:rFonts w:cs="굴림" w:hint="eastAsia"/>
          <w:color w:val="auto"/>
          <w:kern w:val="0"/>
          <w:sz w:val="22"/>
          <w:szCs w:val="22"/>
          <w:bdr w:val="none" w:sz="0" w:space="0" w:color="auto"/>
        </w:rPr>
        <w:t xml:space="preserve">에서 비용효과에 대해 논의한 </w:t>
      </w:r>
      <w:r w:rsidRPr="00AC7204">
        <w:rPr>
          <w:rFonts w:cs="굴림" w:hint="eastAsia"/>
          <w:color w:val="auto"/>
          <w:kern w:val="0"/>
          <w:sz w:val="22"/>
          <w:szCs w:val="22"/>
          <w:bdr w:val="none" w:sz="0" w:space="0" w:color="auto"/>
        </w:rPr>
        <w:t>연구</w:t>
      </w:r>
      <w:r w:rsidRPr="00AC7204">
        <w:rPr>
          <w:rFonts w:cs="굴림"/>
          <w:noProof/>
          <w:color w:val="auto"/>
          <w:kern w:val="0"/>
          <w:sz w:val="22"/>
          <w:szCs w:val="22"/>
          <w:bdr w:val="none" w:sz="0" w:space="0" w:color="auto"/>
        </w:rPr>
        <w:t>(3)</w:t>
      </w:r>
    </w:p>
    <w:p w14:paraId="2C515D80" w14:textId="77777777" w:rsidR="00783358" w:rsidRDefault="00783358" w:rsidP="00F73AC3">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C7204">
        <w:rPr>
          <w:rFonts w:cs="굴림"/>
          <w:color w:val="auto"/>
          <w:kern w:val="0"/>
          <w:sz w:val="22"/>
          <w:szCs w:val="22"/>
          <w:bdr w:val="none" w:sz="0" w:space="0" w:color="auto"/>
        </w:rPr>
        <w:t>LDP vs ODP 연구</w:t>
      </w:r>
      <w:r w:rsidRPr="00AC7204">
        <w:rPr>
          <w:rFonts w:cs="굴림" w:hint="eastAsia"/>
          <w:color w:val="auto"/>
          <w:kern w:val="0"/>
          <w:sz w:val="22"/>
          <w:szCs w:val="22"/>
          <w:bdr w:val="none" w:sz="0" w:space="0" w:color="auto"/>
        </w:rPr>
        <w:t xml:space="preserve"> 10개</w:t>
      </w:r>
      <w:r>
        <w:rPr>
          <w:rFonts w:cs="굴림" w:hint="eastAsia"/>
          <w:color w:val="auto"/>
          <w:kern w:val="0"/>
          <w:sz w:val="22"/>
          <w:szCs w:val="22"/>
          <w:bdr w:val="none" w:sz="0" w:space="0" w:color="auto"/>
        </w:rPr>
        <w:t xml:space="preserve">와 </w:t>
      </w:r>
      <w:r w:rsidRPr="00AC7204">
        <w:rPr>
          <w:rFonts w:cs="굴림" w:hint="eastAsia"/>
          <w:color w:val="auto"/>
          <w:kern w:val="0"/>
          <w:sz w:val="22"/>
          <w:szCs w:val="22"/>
          <w:bdr w:val="none" w:sz="0" w:space="0" w:color="auto"/>
        </w:rPr>
        <w:t xml:space="preserve">LPD vs OPD </w:t>
      </w:r>
      <w:r w:rsidRPr="00AC7204">
        <w:rPr>
          <w:rFonts w:cs="굴림"/>
          <w:color w:val="auto"/>
          <w:kern w:val="0"/>
          <w:sz w:val="22"/>
          <w:szCs w:val="22"/>
          <w:bdr w:val="none" w:sz="0" w:space="0" w:color="auto"/>
        </w:rPr>
        <w:t>연구</w:t>
      </w:r>
      <w:r w:rsidRPr="00AC7204">
        <w:rPr>
          <w:rFonts w:cs="굴림" w:hint="eastAsia"/>
          <w:color w:val="auto"/>
          <w:kern w:val="0"/>
          <w:sz w:val="22"/>
          <w:szCs w:val="22"/>
          <w:bdr w:val="none" w:sz="0" w:space="0" w:color="auto"/>
        </w:rPr>
        <w:t xml:space="preserve"> 4개를 분석했음. </w:t>
      </w:r>
    </w:p>
    <w:p w14:paraId="487CBC0F" w14:textId="77777777" w:rsidR="00783358" w:rsidRDefault="00783358" w:rsidP="00EA19F3">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EA19F3">
        <w:rPr>
          <w:rFonts w:cs="굴림" w:hint="eastAsia"/>
          <w:color w:val="auto"/>
          <w:kern w:val="0"/>
          <w:sz w:val="22"/>
          <w:szCs w:val="22"/>
          <w:bdr w:val="none" w:sz="0" w:space="0" w:color="auto"/>
        </w:rPr>
        <w:t xml:space="preserve">LDP의 경우, 연구 10개 중 4개에서 LDP의 수술비용이 ODP보다 높았음. 반면에 10개 중 6개에서 postoperative 비용이 LDP가 더 낮았음. 수술비용과 수술 후 비용을 고려했을 때, 대부분의 연구는 총 비용이 비슷하다고 결론내렸음. </w:t>
      </w:r>
    </w:p>
    <w:p w14:paraId="74476D01" w14:textId="77777777" w:rsidR="00783358" w:rsidRDefault="00783358" w:rsidP="00EA19F3">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EA19F3">
        <w:rPr>
          <w:rFonts w:cs="굴림" w:hint="eastAsia"/>
          <w:color w:val="auto"/>
          <w:kern w:val="0"/>
          <w:sz w:val="22"/>
          <w:szCs w:val="22"/>
          <w:bdr w:val="none" w:sz="0" w:space="0" w:color="auto"/>
        </w:rPr>
        <w:t xml:space="preserve">LPD의 경우 4개의 연구 </w:t>
      </w:r>
      <w:r>
        <w:rPr>
          <w:rFonts w:cs="굴림" w:hint="eastAsia"/>
          <w:color w:val="auto"/>
          <w:kern w:val="0"/>
          <w:sz w:val="22"/>
          <w:szCs w:val="22"/>
          <w:bdr w:val="none" w:sz="0" w:space="0" w:color="auto"/>
        </w:rPr>
        <w:t>모두</w:t>
      </w:r>
      <w:r w:rsidRPr="00EA19F3">
        <w:rPr>
          <w:rFonts w:cs="굴림" w:hint="eastAsia"/>
          <w:color w:val="auto"/>
          <w:kern w:val="0"/>
          <w:sz w:val="22"/>
          <w:szCs w:val="22"/>
          <w:bdr w:val="none" w:sz="0" w:space="0" w:color="auto"/>
        </w:rPr>
        <w:t xml:space="preserve"> operative cost는 LPD가 높았으나, postoperative cost가 더 낮아서 total cost 차이는 없다고 결론 내렸음. </w:t>
      </w:r>
      <w:r w:rsidRPr="00EA19F3">
        <w:rPr>
          <w:rFonts w:cs="굴림"/>
          <w:color w:val="auto"/>
          <w:kern w:val="0"/>
          <w:sz w:val="22"/>
          <w:szCs w:val="22"/>
          <w:bdr w:val="none" w:sz="0" w:space="0" w:color="auto"/>
        </w:rPr>
        <w:t xml:space="preserve"> </w:t>
      </w:r>
    </w:p>
    <w:p w14:paraId="732DAC3B" w14:textId="77777777" w:rsidR="00783358" w:rsidRDefault="00783358" w:rsidP="00EA19F3">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EA19F3">
        <w:rPr>
          <w:rFonts w:cs="굴림"/>
          <w:color w:val="auto"/>
          <w:kern w:val="0"/>
          <w:sz w:val="22"/>
          <w:szCs w:val="22"/>
          <w:bdr w:val="none" w:sz="0" w:space="0" w:color="auto"/>
        </w:rPr>
        <w:t>이 연구에서</w:t>
      </w:r>
      <w:r>
        <w:rPr>
          <w:rFonts w:cs="굴림" w:hint="eastAsia"/>
          <w:color w:val="auto"/>
          <w:kern w:val="0"/>
          <w:sz w:val="22"/>
          <w:szCs w:val="22"/>
          <w:bdr w:val="none" w:sz="0" w:space="0" w:color="auto"/>
        </w:rPr>
        <w:t xml:space="preserve"> </w:t>
      </w:r>
      <w:r w:rsidRPr="00EA19F3">
        <w:rPr>
          <w:rFonts w:cs="굴림"/>
          <w:color w:val="auto"/>
          <w:kern w:val="0"/>
          <w:sz w:val="22"/>
          <w:szCs w:val="22"/>
          <w:bdr w:val="none" w:sz="0" w:space="0" w:color="auto"/>
        </w:rPr>
        <w:t>어떤 수술의 feasibility, safety, cost 와 같은 항목들을 분석할 때는 이들을 분리해서 분석하는 것이 아니라 이러한 것들을 망라할 수 있는 하나의 항목을 만들어서 분석하는 것이 맞다는 점</w:t>
      </w:r>
      <w:r>
        <w:rPr>
          <w:rFonts w:cs="굴림" w:hint="eastAsia"/>
          <w:color w:val="auto"/>
          <w:kern w:val="0"/>
          <w:sz w:val="22"/>
          <w:szCs w:val="22"/>
          <w:bdr w:val="none" w:sz="0" w:space="0" w:color="auto"/>
        </w:rPr>
        <w:t>을 강조함</w:t>
      </w:r>
      <w:r w:rsidRPr="00EA19F3">
        <w:rPr>
          <w:rFonts w:cs="굴림"/>
          <w:color w:val="auto"/>
          <w:kern w:val="0"/>
          <w:sz w:val="22"/>
          <w:szCs w:val="22"/>
          <w:bdr w:val="none" w:sz="0" w:space="0" w:color="auto"/>
        </w:rPr>
        <w:t xml:space="preserve"> </w:t>
      </w:r>
    </w:p>
    <w:p w14:paraId="3A3550CA" w14:textId="77777777" w:rsidR="00783358" w:rsidRDefault="00783358" w:rsidP="00EA19F3">
      <w:pPr>
        <w:pStyle w:val="a7"/>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EA19F3">
        <w:rPr>
          <w:rFonts w:cs="굴림"/>
          <w:color w:val="auto"/>
          <w:kern w:val="0"/>
          <w:sz w:val="22"/>
          <w:szCs w:val="22"/>
          <w:bdr w:val="none" w:sz="0" w:space="0" w:color="auto"/>
        </w:rPr>
        <w:t>국내에서 췌장절제술 비용효과에 대한 연구</w:t>
      </w:r>
      <w:r w:rsidRPr="00EA19F3">
        <w:rPr>
          <w:rFonts w:cs="굴림"/>
          <w:noProof/>
          <w:color w:val="auto"/>
          <w:kern w:val="0"/>
          <w:sz w:val="22"/>
          <w:szCs w:val="22"/>
          <w:bdr w:val="none" w:sz="0" w:space="0" w:color="auto"/>
        </w:rPr>
        <w:t>(6, 7)</w:t>
      </w:r>
    </w:p>
    <w:p w14:paraId="2A692AE1" w14:textId="77777777" w:rsidR="00783358" w:rsidRDefault="00783358" w:rsidP="0034768A">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lastRenderedPageBreak/>
        <w:t>서울대학병원과 아산병원에서</w:t>
      </w:r>
      <w:r w:rsidRPr="00EA19F3">
        <w:rPr>
          <w:rFonts w:cs="굴림"/>
          <w:color w:val="auto"/>
          <w:kern w:val="0"/>
          <w:sz w:val="22"/>
          <w:szCs w:val="22"/>
          <w:bdr w:val="none" w:sz="0" w:space="0" w:color="auto"/>
        </w:rPr>
        <w:t>2008년에</w:t>
      </w:r>
      <w:r>
        <w:rPr>
          <w:rFonts w:cs="굴림" w:hint="eastAsia"/>
          <w:color w:val="auto"/>
          <w:kern w:val="0"/>
          <w:sz w:val="22"/>
          <w:szCs w:val="22"/>
          <w:bdr w:val="none" w:sz="0" w:space="0" w:color="auto"/>
        </w:rPr>
        <w:t xml:space="preserve"> 발표된 연구들로 </w:t>
      </w:r>
      <w:r w:rsidRPr="00EA19F3">
        <w:rPr>
          <w:rFonts w:cs="굴림"/>
          <w:color w:val="auto"/>
          <w:kern w:val="0"/>
          <w:sz w:val="22"/>
          <w:szCs w:val="22"/>
          <w:bdr w:val="none" w:sz="0" w:space="0" w:color="auto"/>
        </w:rPr>
        <w:t xml:space="preserve">비용효과를 </w:t>
      </w:r>
      <w:r w:rsidRPr="001442B9">
        <w:rPr>
          <w:rFonts w:cs="굴림"/>
          <w:color w:val="auto"/>
          <w:kern w:val="0"/>
          <w:sz w:val="22"/>
          <w:szCs w:val="22"/>
          <w:u w:val="single"/>
          <w:bdr w:val="none" w:sz="0" w:space="0" w:color="auto"/>
        </w:rPr>
        <w:t>primary endpoint</w:t>
      </w:r>
      <w:r w:rsidRPr="001442B9">
        <w:rPr>
          <w:rFonts w:cs="굴림" w:hint="eastAsia"/>
          <w:color w:val="auto"/>
          <w:kern w:val="0"/>
          <w:sz w:val="22"/>
          <w:szCs w:val="22"/>
          <w:u w:val="single"/>
          <w:bdr w:val="none" w:sz="0" w:space="0" w:color="auto"/>
        </w:rPr>
        <w:t>로 하지 않고</w:t>
      </w:r>
      <w:r w:rsidRPr="001442B9">
        <w:rPr>
          <w:rFonts w:cs="굴림"/>
          <w:color w:val="auto"/>
          <w:kern w:val="0"/>
          <w:sz w:val="22"/>
          <w:szCs w:val="22"/>
          <w:u w:val="single"/>
          <w:bdr w:val="none" w:sz="0" w:space="0" w:color="auto"/>
        </w:rPr>
        <w:t xml:space="preserve">, LDP와 ODP를 </w:t>
      </w:r>
      <w:r w:rsidRPr="001442B9">
        <w:rPr>
          <w:rFonts w:cs="굴림" w:hint="eastAsia"/>
          <w:color w:val="auto"/>
          <w:kern w:val="0"/>
          <w:sz w:val="22"/>
          <w:szCs w:val="22"/>
          <w:u w:val="single"/>
          <w:bdr w:val="none" w:sz="0" w:space="0" w:color="auto"/>
        </w:rPr>
        <w:t xml:space="preserve">전반적으로 </w:t>
      </w:r>
      <w:r w:rsidRPr="001442B9">
        <w:rPr>
          <w:rFonts w:cs="굴림"/>
          <w:color w:val="auto"/>
          <w:kern w:val="0"/>
          <w:sz w:val="22"/>
          <w:szCs w:val="22"/>
          <w:u w:val="single"/>
          <w:bdr w:val="none" w:sz="0" w:space="0" w:color="auto"/>
        </w:rPr>
        <w:t>비교하는 연구</w:t>
      </w:r>
      <w:r w:rsidRPr="00EA19F3">
        <w:rPr>
          <w:rFonts w:cs="굴림"/>
          <w:color w:val="auto"/>
          <w:kern w:val="0"/>
          <w:sz w:val="22"/>
          <w:szCs w:val="22"/>
          <w:bdr w:val="none" w:sz="0" w:space="0" w:color="auto"/>
        </w:rPr>
        <w:t>였</w:t>
      </w:r>
      <w:r w:rsidRPr="00EA19F3">
        <w:rPr>
          <w:rFonts w:cs="굴림" w:hint="eastAsia"/>
          <w:color w:val="auto"/>
          <w:kern w:val="0"/>
          <w:sz w:val="22"/>
          <w:szCs w:val="22"/>
          <w:bdr w:val="none" w:sz="0" w:space="0" w:color="auto"/>
        </w:rPr>
        <w:t>음</w:t>
      </w:r>
      <w:r>
        <w:rPr>
          <w:rFonts w:cs="굴림"/>
          <w:color w:val="auto"/>
          <w:kern w:val="0"/>
          <w:sz w:val="22"/>
          <w:szCs w:val="22"/>
          <w:bdr w:val="none" w:sz="0" w:space="0" w:color="auto"/>
        </w:rPr>
        <w:t>.</w:t>
      </w:r>
    </w:p>
    <w:p w14:paraId="1F9EB6E2" w14:textId="77777777" w:rsidR="00783358" w:rsidRDefault="00783358" w:rsidP="0034768A">
      <w:pPr>
        <w:pStyle w:val="a7"/>
        <w:widowControl/>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EA19F3">
        <w:rPr>
          <w:rFonts w:cs="굴림"/>
          <w:color w:val="auto"/>
          <w:kern w:val="0"/>
          <w:sz w:val="22"/>
          <w:szCs w:val="22"/>
          <w:bdr w:val="none" w:sz="0" w:space="0" w:color="auto"/>
        </w:rPr>
        <w:t xml:space="preserve">비용 비교는 operative cost / postoperative cost / total cost로 분류하지않고 </w:t>
      </w:r>
      <w:r w:rsidRPr="001442B9">
        <w:rPr>
          <w:rFonts w:cs="굴림"/>
          <w:color w:val="auto"/>
          <w:kern w:val="0"/>
          <w:sz w:val="22"/>
          <w:szCs w:val="22"/>
          <w:u w:val="single"/>
          <w:bdr w:val="none" w:sz="0" w:space="0" w:color="auto"/>
        </w:rPr>
        <w:t>total cost만을 비교</w:t>
      </w:r>
      <w:r w:rsidRPr="00EA19F3">
        <w:rPr>
          <w:rFonts w:cs="굴림"/>
          <w:color w:val="auto"/>
          <w:kern w:val="0"/>
          <w:sz w:val="22"/>
          <w:szCs w:val="22"/>
          <w:bdr w:val="none" w:sz="0" w:space="0" w:color="auto"/>
        </w:rPr>
        <w:t>했는데, 한 연구는 LDP와 ODP 총 비용 차이가 없다고 한 반면 다른 연구는 LDP의 총 비용이 ODP보다 높다고 보고하</w:t>
      </w:r>
      <w:r>
        <w:rPr>
          <w:rFonts w:cs="굴림" w:hint="eastAsia"/>
          <w:color w:val="auto"/>
          <w:kern w:val="0"/>
          <w:sz w:val="22"/>
          <w:szCs w:val="22"/>
          <w:bdr w:val="none" w:sz="0" w:space="0" w:color="auto"/>
        </w:rPr>
        <w:t>여 상반된 결과를 보임</w:t>
      </w:r>
      <w:r>
        <w:rPr>
          <w:rFonts w:cs="굴림"/>
          <w:color w:val="auto"/>
          <w:kern w:val="0"/>
          <w:sz w:val="22"/>
          <w:szCs w:val="22"/>
          <w:bdr w:val="none" w:sz="0" w:space="0" w:color="auto"/>
        </w:rPr>
        <w:t>.</w:t>
      </w:r>
    </w:p>
    <w:p w14:paraId="26DAB7F9" w14:textId="77777777" w:rsidR="00783358" w:rsidRPr="00EA19F3" w:rsidRDefault="00783358" w:rsidP="00EA19F3">
      <w:pPr>
        <w:pStyle w:val="a7"/>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지금까지의 연구들은 </w:t>
      </w:r>
      <w:r w:rsidRPr="001442B9">
        <w:rPr>
          <w:rFonts w:cs="굴림" w:hint="eastAsia"/>
          <w:color w:val="auto"/>
          <w:kern w:val="0"/>
          <w:sz w:val="22"/>
          <w:szCs w:val="22"/>
          <w:u w:val="single"/>
          <w:bdr w:val="none" w:sz="0" w:space="0" w:color="auto"/>
        </w:rPr>
        <w:t>의료시스템이 서로 다른 해외 연구들이고 대부분 적은 수의 환자들을 대상으로 하는 단일기관의 연구들</w:t>
      </w:r>
      <w:r>
        <w:rPr>
          <w:rFonts w:cs="굴림" w:hint="eastAsia"/>
          <w:color w:val="auto"/>
          <w:kern w:val="0"/>
          <w:sz w:val="22"/>
          <w:szCs w:val="22"/>
          <w:bdr w:val="none" w:sz="0" w:space="0" w:color="auto"/>
        </w:rPr>
        <w:t>임.</w:t>
      </w:r>
      <w:r>
        <w:rPr>
          <w:rFonts w:cs="굴림"/>
          <w:color w:val="auto"/>
          <w:kern w:val="0"/>
          <w:sz w:val="22"/>
          <w:szCs w:val="22"/>
          <w:bdr w:val="none" w:sz="0" w:space="0" w:color="auto"/>
        </w:rPr>
        <w:t xml:space="preserve"> </w:t>
      </w:r>
      <w:r w:rsidRPr="00EA19F3">
        <w:rPr>
          <w:rFonts w:cs="굴림"/>
          <w:color w:val="auto"/>
          <w:kern w:val="0"/>
          <w:sz w:val="22"/>
          <w:szCs w:val="22"/>
          <w:bdr w:val="none" w:sz="0" w:space="0" w:color="auto"/>
        </w:rPr>
        <w:t xml:space="preserve">반면에 </w:t>
      </w:r>
      <w:r w:rsidRPr="001442B9">
        <w:rPr>
          <w:rFonts w:cs="굴림"/>
          <w:color w:val="auto"/>
          <w:kern w:val="0"/>
          <w:sz w:val="22"/>
          <w:szCs w:val="22"/>
          <w:u w:val="single"/>
          <w:bdr w:val="none" w:sz="0" w:space="0" w:color="auto"/>
        </w:rPr>
        <w:t xml:space="preserve">국내에서는 비용효과를 </w:t>
      </w:r>
      <w:bookmarkStart w:id="4" w:name="OLE_LINK22"/>
      <w:bookmarkStart w:id="5" w:name="OLE_LINK23"/>
      <w:r w:rsidRPr="001442B9">
        <w:rPr>
          <w:rFonts w:cs="굴림"/>
          <w:color w:val="auto"/>
          <w:kern w:val="0"/>
          <w:sz w:val="22"/>
          <w:szCs w:val="22"/>
          <w:u w:val="single"/>
          <w:bdr w:val="none" w:sz="0" w:space="0" w:color="auto"/>
        </w:rPr>
        <w:t>primary endpoint</w:t>
      </w:r>
      <w:bookmarkEnd w:id="4"/>
      <w:bookmarkEnd w:id="5"/>
      <w:r w:rsidRPr="001442B9">
        <w:rPr>
          <w:rFonts w:cs="굴림"/>
          <w:color w:val="auto"/>
          <w:kern w:val="0"/>
          <w:sz w:val="22"/>
          <w:szCs w:val="22"/>
          <w:u w:val="single"/>
          <w:bdr w:val="none" w:sz="0" w:space="0" w:color="auto"/>
        </w:rPr>
        <w:t xml:space="preserve">로 보는 연구는 없었으며, </w:t>
      </w:r>
      <w:r w:rsidRPr="001442B9">
        <w:rPr>
          <w:rFonts w:cs="굴림" w:hint="eastAsia"/>
          <w:color w:val="auto"/>
          <w:kern w:val="0"/>
          <w:sz w:val="22"/>
          <w:szCs w:val="22"/>
          <w:u w:val="single"/>
          <w:bdr w:val="none" w:sz="0" w:space="0" w:color="auto"/>
        </w:rPr>
        <w:t xml:space="preserve">그나마 </w:t>
      </w:r>
      <w:r w:rsidRPr="001442B9">
        <w:rPr>
          <w:rFonts w:cs="굴림"/>
          <w:color w:val="auto"/>
          <w:kern w:val="0"/>
          <w:sz w:val="22"/>
          <w:szCs w:val="22"/>
          <w:u w:val="single"/>
          <w:bdr w:val="none" w:sz="0" w:space="0" w:color="auto"/>
        </w:rPr>
        <w:t xml:space="preserve">비용효과 분석을 했던 연구도 10년전, </w:t>
      </w:r>
      <w:r w:rsidRPr="001442B9">
        <w:rPr>
          <w:rFonts w:cs="굴림" w:hint="eastAsia"/>
          <w:color w:val="auto"/>
          <w:kern w:val="0"/>
          <w:sz w:val="22"/>
          <w:szCs w:val="22"/>
          <w:u w:val="single"/>
          <w:bdr w:val="none" w:sz="0" w:space="0" w:color="auto"/>
        </w:rPr>
        <w:t>환자</w:t>
      </w:r>
      <w:r w:rsidRPr="001442B9">
        <w:rPr>
          <w:rFonts w:cs="굴림"/>
          <w:color w:val="auto"/>
          <w:kern w:val="0"/>
          <w:sz w:val="22"/>
          <w:szCs w:val="22"/>
          <w:u w:val="single"/>
          <w:bdr w:val="none" w:sz="0" w:space="0" w:color="auto"/>
        </w:rPr>
        <w:t>수</w:t>
      </w:r>
      <w:r w:rsidRPr="001442B9">
        <w:rPr>
          <w:rFonts w:cs="굴림" w:hint="eastAsia"/>
          <w:color w:val="auto"/>
          <w:kern w:val="0"/>
          <w:sz w:val="22"/>
          <w:szCs w:val="22"/>
          <w:u w:val="single"/>
          <w:bdr w:val="none" w:sz="0" w:space="0" w:color="auto"/>
        </w:rPr>
        <w:t>가</w:t>
      </w:r>
      <w:r w:rsidRPr="001442B9">
        <w:rPr>
          <w:rFonts w:cs="굴림"/>
          <w:color w:val="auto"/>
          <w:kern w:val="0"/>
          <w:sz w:val="22"/>
          <w:szCs w:val="22"/>
          <w:u w:val="single"/>
          <w:bdr w:val="none" w:sz="0" w:space="0" w:color="auto"/>
        </w:rPr>
        <w:t xml:space="preserve"> 200명 이하의 소규모 연구</w:t>
      </w:r>
      <w:r w:rsidRPr="00EA19F3">
        <w:rPr>
          <w:rFonts w:cs="굴림"/>
          <w:color w:val="auto"/>
          <w:kern w:val="0"/>
          <w:sz w:val="22"/>
          <w:szCs w:val="22"/>
          <w:bdr w:val="none" w:sz="0" w:space="0" w:color="auto"/>
        </w:rPr>
        <w:t>였</w:t>
      </w:r>
      <w:r w:rsidRPr="00EA19F3">
        <w:rPr>
          <w:rFonts w:cs="굴림" w:hint="eastAsia"/>
          <w:color w:val="auto"/>
          <w:kern w:val="0"/>
          <w:sz w:val="22"/>
          <w:szCs w:val="22"/>
          <w:bdr w:val="none" w:sz="0" w:space="0" w:color="auto"/>
        </w:rPr>
        <w:t>음</w:t>
      </w:r>
      <w:r w:rsidRPr="00EA19F3">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 xml:space="preserve">따라서 </w:t>
      </w:r>
      <w:r w:rsidRPr="001442B9">
        <w:rPr>
          <w:rFonts w:cs="굴림"/>
          <w:color w:val="auto"/>
          <w:kern w:val="0"/>
          <w:sz w:val="22"/>
          <w:szCs w:val="22"/>
          <w:u w:val="single"/>
          <w:bdr w:val="none" w:sz="0" w:space="0" w:color="auto"/>
        </w:rPr>
        <w:t xml:space="preserve">우리나라 </w:t>
      </w:r>
      <w:r w:rsidRPr="001442B9">
        <w:rPr>
          <w:rFonts w:cs="굴림" w:hint="eastAsia"/>
          <w:color w:val="auto"/>
          <w:kern w:val="0"/>
          <w:sz w:val="22"/>
          <w:szCs w:val="22"/>
          <w:u w:val="single"/>
          <w:bdr w:val="none" w:sz="0" w:space="0" w:color="auto"/>
        </w:rPr>
        <w:t>의료체계에서 정확한</w:t>
      </w:r>
      <w:r w:rsidRPr="001442B9">
        <w:rPr>
          <w:rFonts w:cs="굴림"/>
          <w:color w:val="auto"/>
          <w:kern w:val="0"/>
          <w:sz w:val="22"/>
          <w:szCs w:val="22"/>
          <w:u w:val="single"/>
          <w:bdr w:val="none" w:sz="0" w:space="0" w:color="auto"/>
        </w:rPr>
        <w:t>MIPR</w:t>
      </w:r>
      <w:r w:rsidRPr="001442B9">
        <w:rPr>
          <w:rFonts w:cs="굴림" w:hint="eastAsia"/>
          <w:color w:val="auto"/>
          <w:kern w:val="0"/>
          <w:sz w:val="22"/>
          <w:szCs w:val="22"/>
          <w:u w:val="single"/>
          <w:bdr w:val="none" w:sz="0" w:space="0" w:color="auto"/>
        </w:rPr>
        <w:t xml:space="preserve">의 비용효과분석을 위해서는 비요효과만을 </w:t>
      </w:r>
      <w:r w:rsidRPr="001442B9">
        <w:rPr>
          <w:rFonts w:cs="굴림"/>
          <w:color w:val="auto"/>
          <w:kern w:val="0"/>
          <w:sz w:val="22"/>
          <w:szCs w:val="22"/>
          <w:u w:val="single"/>
          <w:bdr w:val="none" w:sz="0" w:space="0" w:color="auto"/>
        </w:rPr>
        <w:t>primary endpoint</w:t>
      </w:r>
      <w:r w:rsidRPr="001442B9">
        <w:rPr>
          <w:rFonts w:cs="굴림" w:hint="eastAsia"/>
          <w:color w:val="auto"/>
          <w:kern w:val="0"/>
          <w:sz w:val="22"/>
          <w:szCs w:val="22"/>
          <w:u w:val="single"/>
          <w:bdr w:val="none" w:sz="0" w:space="0" w:color="auto"/>
        </w:rPr>
        <w:t xml:space="preserve">로 하는 </w:t>
      </w:r>
      <w:r w:rsidRPr="001442B9">
        <w:rPr>
          <w:rFonts w:cs="굴림"/>
          <w:color w:val="auto"/>
          <w:kern w:val="0"/>
          <w:sz w:val="22"/>
          <w:szCs w:val="22"/>
          <w:u w:val="single"/>
          <w:bdr w:val="none" w:sz="0" w:space="0" w:color="auto"/>
        </w:rPr>
        <w:t>대규모 연</w:t>
      </w:r>
      <w:r w:rsidRPr="001442B9">
        <w:rPr>
          <w:rFonts w:cs="굴림" w:hint="eastAsia"/>
          <w:color w:val="auto"/>
          <w:kern w:val="0"/>
          <w:sz w:val="22"/>
          <w:szCs w:val="22"/>
          <w:u w:val="single"/>
          <w:bdr w:val="none" w:sz="0" w:space="0" w:color="auto"/>
        </w:rPr>
        <w:t xml:space="preserve">구가 </w:t>
      </w:r>
      <w:r w:rsidRPr="001442B9">
        <w:rPr>
          <w:rFonts w:cs="굴림"/>
          <w:color w:val="auto"/>
          <w:kern w:val="0"/>
          <w:sz w:val="22"/>
          <w:szCs w:val="22"/>
          <w:u w:val="single"/>
          <w:bdr w:val="none" w:sz="0" w:space="0" w:color="auto"/>
        </w:rPr>
        <w:t>필요</w:t>
      </w:r>
      <w:r w:rsidRPr="00EA19F3">
        <w:rPr>
          <w:rFonts w:cs="굴림"/>
          <w:color w:val="auto"/>
          <w:kern w:val="0"/>
          <w:sz w:val="22"/>
          <w:szCs w:val="22"/>
          <w:bdr w:val="none" w:sz="0" w:space="0" w:color="auto"/>
        </w:rPr>
        <w:t>한 상황</w:t>
      </w:r>
      <w:r w:rsidRPr="00EA19F3">
        <w:rPr>
          <w:rFonts w:cs="굴림" w:hint="eastAsia"/>
          <w:color w:val="auto"/>
          <w:kern w:val="0"/>
          <w:sz w:val="22"/>
          <w:szCs w:val="22"/>
          <w:bdr w:val="none" w:sz="0" w:space="0" w:color="auto"/>
        </w:rPr>
        <w:t>임</w:t>
      </w:r>
      <w:r w:rsidRPr="00EA19F3">
        <w:rPr>
          <w:rFonts w:cs="굴림"/>
          <w:color w:val="auto"/>
          <w:kern w:val="0"/>
          <w:sz w:val="22"/>
          <w:szCs w:val="22"/>
          <w:bdr w:val="none" w:sz="0" w:space="0" w:color="auto"/>
        </w:rPr>
        <w:t>.</w:t>
      </w:r>
    </w:p>
    <w:p w14:paraId="2FD083F4" w14:textId="77777777" w:rsidR="00783358" w:rsidRPr="00CA40BB" w:rsidRDefault="00783358" w:rsidP="00BE3A13">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200" w:firstLine="440"/>
        <w:jc w:val="left"/>
        <w:rPr>
          <w:rFonts w:cs="굴림"/>
          <w:color w:val="auto"/>
          <w:kern w:val="0"/>
          <w:sz w:val="22"/>
          <w:szCs w:val="22"/>
          <w:bdr w:val="none" w:sz="0" w:space="0" w:color="auto"/>
        </w:rPr>
      </w:pPr>
    </w:p>
    <w:p w14:paraId="6D62FFD4" w14:textId="77777777" w:rsidR="00783358" w:rsidRDefault="00783358" w:rsidP="00BE3A13">
      <w:pPr>
        <w:pStyle w:val="a4"/>
        <w:jc w:val="left"/>
        <w:rPr>
          <w:rFonts w:ascii="맑은 고딕" w:eastAsia="맑은 고딕" w:hAnsi="맑은 고딕" w:cs="맑은 고딕"/>
          <w:b/>
          <w:bCs/>
          <w:sz w:val="22"/>
          <w:szCs w:val="22"/>
          <w:lang w:val="ko-KR"/>
        </w:rPr>
      </w:pPr>
      <w:r w:rsidRPr="00CA40BB">
        <w:rPr>
          <w:rFonts w:ascii="맑은 고딕" w:eastAsia="맑은 고딕" w:hAnsi="맑은 고딕" w:cs="맑은 고딕"/>
          <w:b/>
          <w:bCs/>
          <w:sz w:val="22"/>
          <w:szCs w:val="22"/>
        </w:rPr>
        <w:t xml:space="preserve">3. </w:t>
      </w:r>
      <w:r w:rsidRPr="00CA40BB">
        <w:rPr>
          <w:rFonts w:ascii="맑은 고딕" w:eastAsia="맑은 고딕" w:hAnsi="맑은 고딕" w:cs="맑은 고딕"/>
          <w:b/>
          <w:bCs/>
          <w:sz w:val="22"/>
          <w:szCs w:val="22"/>
          <w:lang w:val="ko-KR"/>
        </w:rPr>
        <w:t>연구목적 및 계획</w:t>
      </w:r>
    </w:p>
    <w:p w14:paraId="09FD6034" w14:textId="77777777" w:rsidR="00783358" w:rsidRPr="00C5714A" w:rsidRDefault="00783358" w:rsidP="00BE3A13">
      <w:pPr>
        <w:pStyle w:val="a4"/>
        <w:jc w:val="left"/>
        <w:rPr>
          <w:rFonts w:ascii="맑은 고딕" w:eastAsia="맑은 고딕" w:hAnsi="맑은 고딕" w:cs="바탕"/>
          <w:sz w:val="22"/>
          <w:szCs w:val="22"/>
        </w:rPr>
      </w:pPr>
      <w:r w:rsidRPr="00C5714A">
        <w:rPr>
          <w:rFonts w:ascii="맑은 고딕" w:eastAsia="맑은 고딕" w:hAnsi="맑은 고딕" w:cs="NanumGothic Bold" w:hint="eastAsia"/>
          <w:sz w:val="22"/>
          <w:szCs w:val="22"/>
        </w:rPr>
        <w:t>1</w:t>
      </w:r>
      <w:r w:rsidRPr="00C5714A">
        <w:rPr>
          <w:rFonts w:ascii="맑은 고딕" w:eastAsia="맑은 고딕" w:hAnsi="맑은 고딕" w:cs="NanumGothic Bold"/>
          <w:sz w:val="22"/>
          <w:szCs w:val="22"/>
        </w:rPr>
        <w:t xml:space="preserve">) </w:t>
      </w:r>
      <w:r w:rsidRPr="00C5714A">
        <w:rPr>
          <w:rFonts w:ascii="맑은 고딕" w:eastAsia="맑은 고딕" w:hAnsi="맑은 고딕" w:cs="바탕" w:hint="eastAsia"/>
          <w:sz w:val="22"/>
          <w:szCs w:val="22"/>
        </w:rPr>
        <w:t>연구의 필요성</w:t>
      </w:r>
    </w:p>
    <w:p w14:paraId="58606BDA" w14:textId="77777777" w:rsidR="00783358" w:rsidRDefault="00783358" w:rsidP="00BE3A13">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709" w:hanging="425"/>
        <w:jc w:val="left"/>
        <w:rPr>
          <w:rFonts w:cs="굴림"/>
          <w:color w:val="auto"/>
          <w:kern w:val="0"/>
          <w:sz w:val="22"/>
          <w:szCs w:val="22"/>
          <w:bdr w:val="none" w:sz="0" w:space="0" w:color="auto"/>
        </w:rPr>
      </w:pPr>
      <w:r w:rsidRPr="005C31B1">
        <w:rPr>
          <w:rFonts w:cs="굴림"/>
          <w:color w:val="auto"/>
          <w:kern w:val="0"/>
          <w:sz w:val="22"/>
          <w:szCs w:val="22"/>
          <w:u w:val="single"/>
          <w:bdr w:val="none" w:sz="0" w:space="0" w:color="auto"/>
        </w:rPr>
        <w:t>췌장절제술은</w:t>
      </w:r>
      <w:r w:rsidRPr="00C5714A">
        <w:rPr>
          <w:rFonts w:cs="굴림"/>
          <w:color w:val="auto"/>
          <w:kern w:val="0"/>
          <w:sz w:val="22"/>
          <w:szCs w:val="22"/>
          <w:bdr w:val="none" w:sz="0" w:space="0" w:color="auto"/>
        </w:rPr>
        <w:t xml:space="preserve"> 기술적으로 복잡하고 많은 합병증이 발생할 수 있어 다른 소화</w:t>
      </w:r>
      <w:r>
        <w:rPr>
          <w:rFonts w:cs="굴림" w:hint="eastAsia"/>
          <w:color w:val="auto"/>
          <w:kern w:val="0"/>
          <w:sz w:val="22"/>
          <w:szCs w:val="22"/>
          <w:bdr w:val="none" w:sz="0" w:space="0" w:color="auto"/>
        </w:rPr>
        <w:t>장기</w:t>
      </w:r>
      <w:r w:rsidRPr="00C5714A">
        <w:rPr>
          <w:rFonts w:cs="굴림"/>
          <w:color w:val="auto"/>
          <w:kern w:val="0"/>
          <w:sz w:val="22"/>
          <w:szCs w:val="22"/>
          <w:bdr w:val="none" w:sz="0" w:space="0" w:color="auto"/>
        </w:rPr>
        <w:t xml:space="preserve">에 비해 </w:t>
      </w:r>
      <w:r w:rsidRPr="005C31B1">
        <w:rPr>
          <w:rFonts w:cs="굴림"/>
          <w:color w:val="auto"/>
          <w:kern w:val="0"/>
          <w:sz w:val="22"/>
          <w:szCs w:val="22"/>
          <w:u w:val="single"/>
          <w:bdr w:val="none" w:sz="0" w:space="0" w:color="auto"/>
        </w:rPr>
        <w:t>최소침습수술의 적용이 늦었지만 최근 기술적인 발전으로 시행건수가 지속적으로 증가하고 있</w:t>
      </w:r>
      <w:r w:rsidRPr="005C31B1">
        <w:rPr>
          <w:rFonts w:cs="굴림" w:hint="eastAsia"/>
          <w:color w:val="auto"/>
          <w:kern w:val="0"/>
          <w:sz w:val="22"/>
          <w:szCs w:val="22"/>
          <w:u w:val="single"/>
          <w:bdr w:val="none" w:sz="0" w:space="0" w:color="auto"/>
        </w:rPr>
        <w:t>음</w:t>
      </w:r>
      <w:r>
        <w:rPr>
          <w:rFonts w:cs="굴림" w:hint="eastAsia"/>
          <w:color w:val="auto"/>
          <w:kern w:val="0"/>
          <w:sz w:val="22"/>
          <w:szCs w:val="22"/>
          <w:bdr w:val="none" w:sz="0" w:space="0" w:color="auto"/>
        </w:rPr>
        <w:t>.</w:t>
      </w:r>
      <w:r w:rsidRPr="00C5714A">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 xml:space="preserve">현재 </w:t>
      </w:r>
      <w:r w:rsidRPr="00F477D1">
        <w:rPr>
          <w:rFonts w:cs="굴림"/>
          <w:color w:val="auto"/>
          <w:kern w:val="0"/>
          <w:sz w:val="22"/>
          <w:szCs w:val="22"/>
          <w:bdr w:val="none" w:sz="0" w:space="0" w:color="auto"/>
        </w:rPr>
        <w:t>최소침습 원위췌장절제술이 양성 및 경계성 종양에 대</w:t>
      </w:r>
      <w:r>
        <w:rPr>
          <w:rFonts w:cs="굴림" w:hint="eastAsia"/>
          <w:color w:val="auto"/>
          <w:kern w:val="0"/>
          <w:sz w:val="22"/>
          <w:szCs w:val="22"/>
          <w:bdr w:val="none" w:sz="0" w:space="0" w:color="auto"/>
        </w:rPr>
        <w:t>해</w:t>
      </w:r>
      <w:r w:rsidRPr="00F477D1">
        <w:rPr>
          <w:rFonts w:cs="굴림"/>
          <w:color w:val="auto"/>
          <w:kern w:val="0"/>
          <w:sz w:val="22"/>
          <w:szCs w:val="22"/>
          <w:bdr w:val="none" w:sz="0" w:space="0" w:color="auto"/>
        </w:rPr>
        <w:t xml:space="preserve"> 보편적으로 시행되고 있고, 악성종양에까지 적용범위가 확대되고 있</w:t>
      </w:r>
      <w:r>
        <w:rPr>
          <w:rFonts w:cs="굴림" w:hint="eastAsia"/>
          <w:color w:val="auto"/>
          <w:kern w:val="0"/>
          <w:sz w:val="22"/>
          <w:szCs w:val="22"/>
          <w:bdr w:val="none" w:sz="0" w:space="0" w:color="auto"/>
        </w:rPr>
        <w:t xml:space="preserve">으며 </w:t>
      </w:r>
      <w:r w:rsidRPr="00F477D1">
        <w:rPr>
          <w:rFonts w:cs="굴림"/>
          <w:color w:val="auto"/>
          <w:kern w:val="0"/>
          <w:sz w:val="22"/>
          <w:szCs w:val="22"/>
          <w:bdr w:val="none" w:sz="0" w:space="0" w:color="auto"/>
        </w:rPr>
        <w:t>기술적으로 더 복잡한 최소침습수술</w:t>
      </w:r>
      <w:r>
        <w:rPr>
          <w:rFonts w:cs="굴림" w:hint="eastAsia"/>
          <w:color w:val="auto"/>
          <w:kern w:val="0"/>
          <w:sz w:val="22"/>
          <w:szCs w:val="22"/>
          <w:bdr w:val="none" w:sz="0" w:space="0" w:color="auto"/>
        </w:rPr>
        <w:t xml:space="preserve"> </w:t>
      </w:r>
      <w:r w:rsidRPr="00F477D1">
        <w:rPr>
          <w:rFonts w:cs="굴림"/>
          <w:color w:val="auto"/>
          <w:kern w:val="0"/>
          <w:sz w:val="22"/>
          <w:szCs w:val="22"/>
          <w:bdr w:val="none" w:sz="0" w:space="0" w:color="auto"/>
        </w:rPr>
        <w:t>췌십이지장절제술</w:t>
      </w:r>
      <w:r>
        <w:rPr>
          <w:rFonts w:cs="굴림" w:hint="eastAsia"/>
          <w:color w:val="auto"/>
          <w:kern w:val="0"/>
          <w:sz w:val="22"/>
          <w:szCs w:val="22"/>
          <w:bdr w:val="none" w:sz="0" w:space="0" w:color="auto"/>
        </w:rPr>
        <w:t xml:space="preserve"> 또한 </w:t>
      </w:r>
      <w:r w:rsidRPr="00F477D1">
        <w:rPr>
          <w:rFonts w:cs="굴림"/>
          <w:color w:val="auto"/>
          <w:kern w:val="0"/>
          <w:sz w:val="22"/>
          <w:szCs w:val="22"/>
          <w:bdr w:val="none" w:sz="0" w:space="0" w:color="auto"/>
        </w:rPr>
        <w:t>증가하고 있음.</w:t>
      </w:r>
    </w:p>
    <w:p w14:paraId="0616768C" w14:textId="77777777" w:rsidR="00783358" w:rsidRDefault="00783358" w:rsidP="00BE3A13">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709" w:hanging="425"/>
        <w:jc w:val="left"/>
        <w:rPr>
          <w:rFonts w:cs="굴림"/>
          <w:color w:val="auto"/>
          <w:kern w:val="0"/>
          <w:sz w:val="22"/>
          <w:szCs w:val="22"/>
          <w:bdr w:val="none" w:sz="0" w:space="0" w:color="auto"/>
        </w:rPr>
      </w:pPr>
      <w:r w:rsidRPr="005C31B1">
        <w:rPr>
          <w:rFonts w:cs="굴림"/>
          <w:color w:val="auto"/>
          <w:kern w:val="0"/>
          <w:sz w:val="22"/>
          <w:szCs w:val="22"/>
          <w:u w:val="single"/>
          <w:bdr w:val="none" w:sz="0" w:space="0" w:color="auto"/>
        </w:rPr>
        <w:t>우리나라</w:t>
      </w:r>
      <w:r w:rsidRPr="005C31B1">
        <w:rPr>
          <w:rFonts w:cs="굴림" w:hint="eastAsia"/>
          <w:color w:val="auto"/>
          <w:kern w:val="0"/>
          <w:sz w:val="22"/>
          <w:szCs w:val="22"/>
          <w:u w:val="single"/>
          <w:bdr w:val="none" w:sz="0" w:space="0" w:color="auto"/>
        </w:rPr>
        <w:t>의 경우 세계 어느 나라보다</w:t>
      </w:r>
      <w:r w:rsidRPr="005C31B1">
        <w:rPr>
          <w:rFonts w:cs="굴림"/>
          <w:color w:val="auto"/>
          <w:kern w:val="0"/>
          <w:sz w:val="22"/>
          <w:szCs w:val="22"/>
          <w:u w:val="single"/>
          <w:bdr w:val="none" w:sz="0" w:space="0" w:color="auto"/>
        </w:rPr>
        <w:t xml:space="preserve"> </w:t>
      </w:r>
      <w:r w:rsidRPr="005C31B1">
        <w:rPr>
          <w:rFonts w:cs="굴림" w:hint="eastAsia"/>
          <w:color w:val="auto"/>
          <w:kern w:val="0"/>
          <w:sz w:val="22"/>
          <w:szCs w:val="22"/>
          <w:u w:val="single"/>
          <w:bdr w:val="none" w:sz="0" w:space="0" w:color="auto"/>
        </w:rPr>
        <w:t xml:space="preserve">췌장수술에서 </w:t>
      </w:r>
      <w:r w:rsidRPr="005C31B1">
        <w:rPr>
          <w:rFonts w:cs="굴림"/>
          <w:color w:val="auto"/>
          <w:kern w:val="0"/>
          <w:sz w:val="22"/>
          <w:szCs w:val="22"/>
          <w:u w:val="single"/>
          <w:bdr w:val="none" w:sz="0" w:space="0" w:color="auto"/>
        </w:rPr>
        <w:t>최소침습수술의 적용율</w:t>
      </w:r>
      <w:r w:rsidRPr="005C31B1">
        <w:rPr>
          <w:rFonts w:cs="굴림" w:hint="eastAsia"/>
          <w:color w:val="auto"/>
          <w:kern w:val="0"/>
          <w:sz w:val="22"/>
          <w:szCs w:val="22"/>
          <w:u w:val="single"/>
          <w:bdr w:val="none" w:sz="0" w:space="0" w:color="auto"/>
        </w:rPr>
        <w:t>이</w:t>
      </w:r>
      <w:r w:rsidRPr="005C31B1">
        <w:rPr>
          <w:rFonts w:cs="굴림"/>
          <w:color w:val="auto"/>
          <w:kern w:val="0"/>
          <w:sz w:val="22"/>
          <w:szCs w:val="22"/>
          <w:u w:val="single"/>
          <w:bdr w:val="none" w:sz="0" w:space="0" w:color="auto"/>
        </w:rPr>
        <w:t xml:space="preserve"> 높</w:t>
      </w:r>
      <w:r w:rsidRPr="005C31B1">
        <w:rPr>
          <w:rFonts w:cs="굴림" w:hint="eastAsia"/>
          <w:color w:val="auto"/>
          <w:kern w:val="0"/>
          <w:sz w:val="22"/>
          <w:szCs w:val="22"/>
          <w:u w:val="single"/>
          <w:bdr w:val="none" w:sz="0" w:space="0" w:color="auto"/>
        </w:rPr>
        <w:t>음</w:t>
      </w:r>
      <w:r w:rsidRPr="00C5714A">
        <w:rPr>
          <w:rFonts w:cs="굴림"/>
          <w:color w:val="auto"/>
          <w:kern w:val="0"/>
          <w:sz w:val="22"/>
          <w:szCs w:val="22"/>
          <w:bdr w:val="none" w:sz="0" w:space="0" w:color="auto"/>
        </w:rPr>
        <w:t xml:space="preserve">. 최근 건강보험심사평가원의 자료에 의하면 2016년 기준으로 원위체장절제술의 50%, 췌십이지장절제술은 10% 정도에서 Minimally invasive pancreatic resection (MIPR) 이 시행되고 있음. </w:t>
      </w:r>
    </w:p>
    <w:p w14:paraId="26CE7F00" w14:textId="77777777" w:rsidR="00783358" w:rsidRPr="00C5714A" w:rsidRDefault="00783358" w:rsidP="00F477D1">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709"/>
        <w:jc w:val="left"/>
        <w:rPr>
          <w:rFonts w:cs="굴림"/>
          <w:color w:val="auto"/>
          <w:kern w:val="0"/>
          <w:sz w:val="22"/>
          <w:szCs w:val="22"/>
          <w:bdr w:val="none" w:sz="0" w:space="0" w:color="auto"/>
        </w:rPr>
      </w:pPr>
    </w:p>
    <w:p w14:paraId="5AEAE7EF" w14:textId="77777777" w:rsidR="00783358" w:rsidRDefault="00783358" w:rsidP="00BE3A13">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200" w:firstLine="440"/>
        <w:jc w:val="left"/>
        <w:rPr>
          <w:rFonts w:cs="굴림"/>
          <w:color w:val="auto"/>
          <w:kern w:val="0"/>
          <w:sz w:val="22"/>
          <w:szCs w:val="22"/>
          <w:bdr w:val="none" w:sz="0" w:space="0" w:color="auto"/>
        </w:rPr>
      </w:pPr>
      <w:r w:rsidRPr="00C5714A">
        <w:rPr>
          <w:rFonts w:cs="굴림"/>
          <w:color w:val="auto"/>
          <w:kern w:val="0"/>
          <w:sz w:val="22"/>
          <w:szCs w:val="22"/>
          <w:bdr w:val="none" w:sz="0" w:space="0" w:color="auto"/>
        </w:rPr>
        <w:lastRenderedPageBreak/>
        <w:t xml:space="preserve"> </w:t>
      </w:r>
      <w:r w:rsidRPr="00CA40BB">
        <w:rPr>
          <w:rFonts w:cs="굴림"/>
          <w:noProof/>
          <w:color w:val="auto"/>
          <w:kern w:val="0"/>
          <w:sz w:val="22"/>
          <w:szCs w:val="22"/>
          <w:bdr w:val="none" w:sz="0" w:space="0" w:color="auto"/>
        </w:rPr>
        <w:drawing>
          <wp:inline distT="0" distB="0" distL="0" distR="0" wp14:anchorId="1C43BD18" wp14:editId="6DBA0706">
            <wp:extent cx="5043055" cy="196858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75681" cy="1981317"/>
                    </a:xfrm>
                    <a:prstGeom prst="rect">
                      <a:avLst/>
                    </a:prstGeom>
                  </pic:spPr>
                </pic:pic>
              </a:graphicData>
            </a:graphic>
          </wp:inline>
        </w:drawing>
      </w:r>
    </w:p>
    <w:p w14:paraId="00D099DD" w14:textId="77777777" w:rsidR="00783358" w:rsidRDefault="00783358" w:rsidP="00BE3A13">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200" w:firstLine="440"/>
        <w:jc w:val="left"/>
        <w:rPr>
          <w:rFonts w:cs="굴림"/>
          <w:color w:val="auto"/>
          <w:kern w:val="0"/>
          <w:sz w:val="22"/>
          <w:szCs w:val="22"/>
          <w:bdr w:val="none" w:sz="0" w:space="0" w:color="auto"/>
        </w:rPr>
      </w:pPr>
    </w:p>
    <w:p w14:paraId="5DAB6530" w14:textId="77777777" w:rsidR="00783358" w:rsidRDefault="00783358" w:rsidP="00C3047C">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F477D1">
        <w:rPr>
          <w:rFonts w:cs="굴림"/>
          <w:color w:val="auto"/>
          <w:kern w:val="0"/>
          <w:sz w:val="22"/>
          <w:szCs w:val="22"/>
          <w:bdr w:val="none" w:sz="0" w:space="0" w:color="auto"/>
        </w:rPr>
        <w:t>MIPR</w:t>
      </w:r>
      <w:r>
        <w:rPr>
          <w:rFonts w:cs="굴림" w:hint="eastAsia"/>
          <w:color w:val="auto"/>
          <w:kern w:val="0"/>
          <w:sz w:val="22"/>
          <w:szCs w:val="22"/>
          <w:bdr w:val="none" w:sz="0" w:space="0" w:color="auto"/>
        </w:rPr>
        <w:t xml:space="preserve">에 대한 대부분의 연구들은 주로 </w:t>
      </w:r>
      <w:r w:rsidRPr="00F477D1">
        <w:rPr>
          <w:rFonts w:cs="굴림"/>
          <w:color w:val="auto"/>
          <w:kern w:val="0"/>
          <w:sz w:val="22"/>
          <w:szCs w:val="22"/>
          <w:bdr w:val="none" w:sz="0" w:space="0" w:color="auto"/>
        </w:rPr>
        <w:t>open pancreatic resection (OPR)</w:t>
      </w:r>
      <w:r w:rsidRPr="00F477D1">
        <w:rPr>
          <w:rFonts w:cs="굴림" w:hint="eastAsia"/>
          <w:color w:val="auto"/>
          <w:kern w:val="0"/>
          <w:sz w:val="22"/>
          <w:szCs w:val="22"/>
          <w:bdr w:val="none" w:sz="0" w:space="0" w:color="auto"/>
        </w:rPr>
        <w:t>과 비교한 기술의 안전성과 효과</w:t>
      </w:r>
      <w:r>
        <w:rPr>
          <w:rFonts w:cs="굴림" w:hint="eastAsia"/>
          <w:color w:val="auto"/>
          <w:kern w:val="0"/>
          <w:sz w:val="22"/>
          <w:szCs w:val="22"/>
          <w:bdr w:val="none" w:sz="0" w:space="0" w:color="auto"/>
        </w:rPr>
        <w:t>성만을 평가해 옴</w:t>
      </w:r>
      <w:r w:rsidRPr="00F477D1">
        <w:rPr>
          <w:rFonts w:cs="굴림" w:hint="eastAsia"/>
          <w:color w:val="auto"/>
          <w:kern w:val="0"/>
          <w:sz w:val="22"/>
          <w:szCs w:val="22"/>
          <w:bdr w:val="none" w:sz="0" w:space="0" w:color="auto"/>
        </w:rPr>
        <w:t>.</w:t>
      </w:r>
      <w:r>
        <w:rPr>
          <w:rFonts w:cs="굴림"/>
          <w:color w:val="auto"/>
          <w:kern w:val="0"/>
          <w:sz w:val="22"/>
          <w:szCs w:val="22"/>
          <w:bdr w:val="none" w:sz="0" w:space="0" w:color="auto"/>
        </w:rPr>
        <w:t xml:space="preserve"> </w:t>
      </w:r>
      <w:r w:rsidRPr="00F477D1">
        <w:rPr>
          <w:rFonts w:cs="굴림" w:hint="eastAsia"/>
          <w:color w:val="auto"/>
          <w:kern w:val="0"/>
          <w:sz w:val="22"/>
          <w:szCs w:val="22"/>
          <w:bdr w:val="none" w:sz="0" w:space="0" w:color="auto"/>
        </w:rPr>
        <w:t xml:space="preserve">하지만 </w:t>
      </w:r>
      <w:r w:rsidRPr="005C31B1">
        <w:rPr>
          <w:rFonts w:cs="굴림" w:hint="eastAsia"/>
          <w:color w:val="auto"/>
          <w:kern w:val="0"/>
          <w:sz w:val="22"/>
          <w:szCs w:val="22"/>
          <w:u w:val="single"/>
          <w:bdr w:val="none" w:sz="0" w:space="0" w:color="auto"/>
        </w:rPr>
        <w:t xml:space="preserve">의료기술의 표준화를 위해서는 </w:t>
      </w:r>
      <w:bookmarkStart w:id="6" w:name="OLE_LINK32"/>
      <w:bookmarkStart w:id="7" w:name="OLE_LINK33"/>
      <w:r w:rsidRPr="005C31B1">
        <w:rPr>
          <w:rFonts w:cs="굴림"/>
          <w:color w:val="auto"/>
          <w:kern w:val="0"/>
          <w:sz w:val="22"/>
          <w:szCs w:val="22"/>
          <w:u w:val="single"/>
          <w:bdr w:val="none" w:sz="0" w:space="0" w:color="auto"/>
        </w:rPr>
        <w:t xml:space="preserve">안전성, 효과성 </w:t>
      </w:r>
      <w:bookmarkEnd w:id="6"/>
      <w:bookmarkEnd w:id="7"/>
      <w:r w:rsidRPr="005C31B1">
        <w:rPr>
          <w:rFonts w:cs="굴림"/>
          <w:color w:val="auto"/>
          <w:kern w:val="0"/>
          <w:sz w:val="22"/>
          <w:szCs w:val="22"/>
          <w:u w:val="single"/>
          <w:bdr w:val="none" w:sz="0" w:space="0" w:color="auto"/>
        </w:rPr>
        <w:t>평가</w:t>
      </w:r>
      <w:r w:rsidRPr="005C31B1">
        <w:rPr>
          <w:rFonts w:cs="굴림" w:hint="eastAsia"/>
          <w:color w:val="auto"/>
          <w:kern w:val="0"/>
          <w:sz w:val="22"/>
          <w:szCs w:val="22"/>
          <w:u w:val="single"/>
          <w:bdr w:val="none" w:sz="0" w:space="0" w:color="auto"/>
        </w:rPr>
        <w:t xml:space="preserve"> 뿐만 아니라 </w:t>
      </w:r>
      <w:r w:rsidRPr="005C31B1">
        <w:rPr>
          <w:rFonts w:cs="굴림"/>
          <w:color w:val="auto"/>
          <w:kern w:val="0"/>
          <w:sz w:val="22"/>
          <w:szCs w:val="22"/>
          <w:u w:val="single"/>
          <w:bdr w:val="none" w:sz="0" w:space="0" w:color="auto"/>
        </w:rPr>
        <w:t>의료기술 관련 비용효과성 평가</w:t>
      </w:r>
      <w:r w:rsidRPr="005C31B1">
        <w:rPr>
          <w:rFonts w:cs="굴림" w:hint="eastAsia"/>
          <w:color w:val="auto"/>
          <w:kern w:val="0"/>
          <w:sz w:val="22"/>
          <w:szCs w:val="22"/>
          <w:u w:val="single"/>
          <w:bdr w:val="none" w:sz="0" w:space="0" w:color="auto"/>
        </w:rPr>
        <w:t>가 필요함</w:t>
      </w:r>
      <w:r w:rsidRPr="00F477D1">
        <w:rPr>
          <w:rFonts w:cs="굴림" w:hint="eastAsia"/>
          <w:color w:val="auto"/>
          <w:kern w:val="0"/>
          <w:sz w:val="22"/>
          <w:szCs w:val="22"/>
          <w:bdr w:val="none" w:sz="0" w:space="0" w:color="auto"/>
        </w:rPr>
        <w:t>.</w:t>
      </w:r>
      <w:r w:rsidRPr="00F477D1">
        <w:rPr>
          <w:rFonts w:cs="굴림"/>
          <w:color w:val="auto"/>
          <w:kern w:val="0"/>
          <w:sz w:val="22"/>
          <w:szCs w:val="22"/>
          <w:bdr w:val="none" w:sz="0" w:space="0" w:color="auto"/>
        </w:rPr>
        <w:t xml:space="preserve"> </w:t>
      </w:r>
      <w:r w:rsidRPr="00F477D1">
        <w:rPr>
          <w:rFonts w:cs="굴림" w:hint="eastAsia"/>
          <w:color w:val="auto"/>
          <w:kern w:val="0"/>
          <w:sz w:val="22"/>
          <w:szCs w:val="22"/>
          <w:bdr w:val="none" w:sz="0" w:space="0" w:color="auto"/>
        </w:rPr>
        <w:t xml:space="preserve">특히 </w:t>
      </w:r>
      <w:r w:rsidRPr="00F477D1">
        <w:rPr>
          <w:rFonts w:cs="굴림"/>
          <w:color w:val="auto"/>
          <w:kern w:val="0"/>
          <w:sz w:val="22"/>
          <w:szCs w:val="22"/>
          <w:bdr w:val="none" w:sz="0" w:space="0" w:color="auto"/>
        </w:rPr>
        <w:t>제한된 재원</w:t>
      </w:r>
      <w:r w:rsidRPr="00F477D1">
        <w:rPr>
          <w:rFonts w:cs="굴림" w:hint="eastAsia"/>
          <w:color w:val="auto"/>
          <w:kern w:val="0"/>
          <w:sz w:val="22"/>
          <w:szCs w:val="22"/>
          <w:bdr w:val="none" w:sz="0" w:space="0" w:color="auto"/>
        </w:rPr>
        <w:t xml:space="preserve">을 가지고 있는 우리나라 전 국민 건강보험체계하에서는 </w:t>
      </w:r>
      <w:r w:rsidRPr="00F477D1">
        <w:rPr>
          <w:rFonts w:cs="굴림"/>
          <w:color w:val="auto"/>
          <w:kern w:val="0"/>
          <w:sz w:val="22"/>
          <w:szCs w:val="22"/>
          <w:bdr w:val="none" w:sz="0" w:space="0" w:color="auto"/>
        </w:rPr>
        <w:t>의료자원의 효율적 활용을 위</w:t>
      </w:r>
      <w:r>
        <w:rPr>
          <w:rFonts w:cs="굴림" w:hint="eastAsia"/>
          <w:color w:val="auto"/>
          <w:kern w:val="0"/>
          <w:sz w:val="22"/>
          <w:szCs w:val="22"/>
          <w:bdr w:val="none" w:sz="0" w:space="0" w:color="auto"/>
        </w:rPr>
        <w:t xml:space="preserve">해 </w:t>
      </w:r>
      <w:r w:rsidRPr="008570EA">
        <w:rPr>
          <w:rFonts w:cs="굴림"/>
          <w:color w:val="auto"/>
          <w:kern w:val="0"/>
          <w:sz w:val="22"/>
          <w:szCs w:val="22"/>
          <w:bdr w:val="none" w:sz="0" w:space="0" w:color="auto"/>
        </w:rPr>
        <w:t>경제성 분석자료가 필요</w:t>
      </w:r>
      <w:r>
        <w:rPr>
          <w:rFonts w:cs="굴림" w:hint="eastAsia"/>
          <w:color w:val="auto"/>
          <w:kern w:val="0"/>
          <w:sz w:val="22"/>
          <w:szCs w:val="22"/>
          <w:bdr w:val="none" w:sz="0" w:space="0" w:color="auto"/>
        </w:rPr>
        <w:t>함에도 불구하고</w:t>
      </w:r>
      <w:r w:rsidRPr="008570EA">
        <w:rPr>
          <w:rFonts w:cs="굴림"/>
          <w:color w:val="auto"/>
          <w:kern w:val="0"/>
          <w:sz w:val="22"/>
          <w:szCs w:val="22"/>
          <w:bdr w:val="none" w:sz="0" w:space="0" w:color="auto"/>
        </w:rPr>
        <w:t>, 대부분의</w:t>
      </w:r>
      <w:r>
        <w:rPr>
          <w:rFonts w:cs="굴림"/>
          <w:color w:val="auto"/>
          <w:kern w:val="0"/>
          <w:sz w:val="22"/>
          <w:szCs w:val="22"/>
          <w:bdr w:val="none" w:sz="0" w:space="0" w:color="auto"/>
        </w:rPr>
        <w:t xml:space="preserve"> </w:t>
      </w:r>
      <w:r w:rsidRPr="008570EA">
        <w:rPr>
          <w:rFonts w:cs="굴림"/>
          <w:color w:val="auto"/>
          <w:kern w:val="0"/>
          <w:sz w:val="22"/>
          <w:szCs w:val="22"/>
          <w:bdr w:val="none" w:sz="0" w:space="0" w:color="auto"/>
        </w:rPr>
        <w:t>신의료기술은 이러한 경제성 평가를 위한 기초자료가 부족</w:t>
      </w:r>
      <w:r>
        <w:rPr>
          <w:rFonts w:cs="굴림" w:hint="eastAsia"/>
          <w:color w:val="auto"/>
          <w:kern w:val="0"/>
          <w:sz w:val="22"/>
          <w:szCs w:val="22"/>
          <w:bdr w:val="none" w:sz="0" w:space="0" w:color="auto"/>
        </w:rPr>
        <w:t>한 실정임</w:t>
      </w:r>
      <w:r>
        <w:rPr>
          <w:rFonts w:cs="굴림"/>
          <w:color w:val="auto"/>
          <w:kern w:val="0"/>
          <w:sz w:val="22"/>
          <w:szCs w:val="22"/>
          <w:bdr w:val="none" w:sz="0" w:space="0" w:color="auto"/>
        </w:rPr>
        <w:t>.</w:t>
      </w:r>
    </w:p>
    <w:p w14:paraId="1355BB3B" w14:textId="77777777" w:rsidR="00783358" w:rsidRPr="00F477D1" w:rsidRDefault="00783358" w:rsidP="00C3047C">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D07651">
        <w:rPr>
          <w:rFonts w:cs="굴림" w:hint="eastAsia"/>
          <w:color w:val="auto"/>
          <w:kern w:val="0"/>
          <w:sz w:val="22"/>
          <w:szCs w:val="22"/>
          <w:u w:val="single"/>
          <w:bdr w:val="none" w:sz="0" w:space="0" w:color="auto"/>
        </w:rPr>
        <w:t xml:space="preserve">지금까지 </w:t>
      </w:r>
      <w:r w:rsidRPr="00D07651">
        <w:rPr>
          <w:rFonts w:cs="굴림"/>
          <w:color w:val="auto"/>
          <w:kern w:val="0"/>
          <w:sz w:val="22"/>
          <w:szCs w:val="22"/>
          <w:u w:val="single"/>
          <w:bdr w:val="none" w:sz="0" w:space="0" w:color="auto"/>
        </w:rPr>
        <w:t>MIPR</w:t>
      </w:r>
      <w:r w:rsidRPr="00D07651">
        <w:rPr>
          <w:rFonts w:cs="굴림" w:hint="eastAsia"/>
          <w:color w:val="auto"/>
          <w:kern w:val="0"/>
          <w:sz w:val="22"/>
          <w:szCs w:val="22"/>
          <w:u w:val="single"/>
          <w:bdr w:val="none" w:sz="0" w:space="0" w:color="auto"/>
        </w:rPr>
        <w:t xml:space="preserve">에 대한 </w:t>
      </w:r>
      <w:r w:rsidRPr="00D07651">
        <w:rPr>
          <w:rFonts w:cs="굴림"/>
          <w:color w:val="auto"/>
          <w:kern w:val="0"/>
          <w:sz w:val="22"/>
          <w:szCs w:val="22"/>
          <w:u w:val="single"/>
          <w:bdr w:val="none" w:sz="0" w:space="0" w:color="auto"/>
        </w:rPr>
        <w:t>비용 효과에 대한 연구</w:t>
      </w:r>
      <w:r>
        <w:rPr>
          <w:rFonts w:cs="굴림" w:hint="eastAsia"/>
          <w:color w:val="auto"/>
          <w:kern w:val="0"/>
          <w:sz w:val="22"/>
          <w:szCs w:val="22"/>
          <w:bdr w:val="none" w:sz="0" w:space="0" w:color="auto"/>
        </w:rPr>
        <w:t>들이 있었으</w:t>
      </w:r>
      <w:r w:rsidRPr="008570EA">
        <w:rPr>
          <w:rFonts w:cs="굴림"/>
          <w:color w:val="auto"/>
          <w:kern w:val="0"/>
          <w:sz w:val="22"/>
          <w:szCs w:val="22"/>
          <w:bdr w:val="none" w:sz="0" w:space="0" w:color="auto"/>
        </w:rPr>
        <w:t xml:space="preserve">나, </w:t>
      </w:r>
      <w:r w:rsidRPr="00D07651">
        <w:rPr>
          <w:rFonts w:cs="굴림" w:hint="eastAsia"/>
          <w:color w:val="auto"/>
          <w:kern w:val="0"/>
          <w:sz w:val="22"/>
          <w:szCs w:val="22"/>
          <w:u w:val="single"/>
          <w:bdr w:val="none" w:sz="0" w:space="0" w:color="auto"/>
        </w:rPr>
        <w:t xml:space="preserve">대상자 수가 적고 </w:t>
      </w:r>
      <w:r w:rsidRPr="00D07651">
        <w:rPr>
          <w:rFonts w:cs="굴림"/>
          <w:color w:val="auto"/>
          <w:kern w:val="0"/>
          <w:sz w:val="22"/>
          <w:szCs w:val="22"/>
          <w:u w:val="single"/>
          <w:bdr w:val="none" w:sz="0" w:space="0" w:color="auto"/>
        </w:rPr>
        <w:t>결과가 일관적이지 않</w:t>
      </w:r>
      <w:r w:rsidRPr="00D07651">
        <w:rPr>
          <w:rFonts w:cs="굴림" w:hint="eastAsia"/>
          <w:color w:val="auto"/>
          <w:kern w:val="0"/>
          <w:sz w:val="22"/>
          <w:szCs w:val="22"/>
          <w:u w:val="single"/>
          <w:bdr w:val="none" w:sz="0" w:space="0" w:color="auto"/>
        </w:rPr>
        <w:t xml:space="preserve">아 </w:t>
      </w:r>
      <w:r w:rsidRPr="00D07651">
        <w:rPr>
          <w:rFonts w:cs="굴림"/>
          <w:color w:val="auto"/>
          <w:kern w:val="0"/>
          <w:sz w:val="22"/>
          <w:szCs w:val="22"/>
          <w:u w:val="single"/>
          <w:bdr w:val="none" w:sz="0" w:space="0" w:color="auto"/>
        </w:rPr>
        <w:t>publication bias, selection bias</w:t>
      </w:r>
      <w:r w:rsidRPr="00D07651">
        <w:rPr>
          <w:rFonts w:cs="굴림" w:hint="eastAsia"/>
          <w:color w:val="auto"/>
          <w:kern w:val="0"/>
          <w:sz w:val="22"/>
          <w:szCs w:val="22"/>
          <w:u w:val="single"/>
          <w:bdr w:val="none" w:sz="0" w:space="0" w:color="auto"/>
        </w:rPr>
        <w:t>의 가능성을 배제 못 함</w:t>
      </w:r>
      <w:r w:rsidRPr="008570EA">
        <w:rPr>
          <w:rFonts w:cs="굴림"/>
          <w:color w:val="auto"/>
          <w:kern w:val="0"/>
          <w:sz w:val="22"/>
          <w:szCs w:val="22"/>
          <w:bdr w:val="none" w:sz="0" w:space="0" w:color="auto"/>
        </w:rPr>
        <w:t>(3-5)</w:t>
      </w:r>
      <w:r>
        <w:rPr>
          <w:rFonts w:cs="굴림" w:hint="eastAsia"/>
          <w:color w:val="auto"/>
          <w:kern w:val="0"/>
          <w:sz w:val="22"/>
          <w:szCs w:val="22"/>
          <w:bdr w:val="none" w:sz="0" w:space="0" w:color="auto"/>
        </w:rPr>
        <w:t>.</w:t>
      </w:r>
      <w:r>
        <w:rPr>
          <w:rFonts w:cs="굴림"/>
          <w:color w:val="auto"/>
          <w:kern w:val="0"/>
          <w:sz w:val="22"/>
          <w:szCs w:val="22"/>
          <w:bdr w:val="none" w:sz="0" w:space="0" w:color="auto"/>
        </w:rPr>
        <w:t xml:space="preserve"> </w:t>
      </w:r>
      <w:r w:rsidRPr="008570EA">
        <w:rPr>
          <w:rFonts w:cs="굴림"/>
          <w:color w:val="auto"/>
          <w:kern w:val="0"/>
          <w:sz w:val="22"/>
          <w:szCs w:val="22"/>
          <w:bdr w:val="none" w:sz="0" w:space="0" w:color="auto"/>
        </w:rPr>
        <w:t>더</w:t>
      </w:r>
      <w:r>
        <w:rPr>
          <w:rFonts w:cs="굴림" w:hint="eastAsia"/>
          <w:color w:val="auto"/>
          <w:kern w:val="0"/>
          <w:sz w:val="22"/>
          <w:szCs w:val="22"/>
          <w:bdr w:val="none" w:sz="0" w:space="0" w:color="auto"/>
        </w:rPr>
        <w:t>구</w:t>
      </w:r>
      <w:r w:rsidRPr="008570EA">
        <w:rPr>
          <w:rFonts w:cs="굴림"/>
          <w:color w:val="auto"/>
          <w:kern w:val="0"/>
          <w:sz w:val="22"/>
          <w:szCs w:val="22"/>
          <w:bdr w:val="none" w:sz="0" w:space="0" w:color="auto"/>
        </w:rPr>
        <w:t xml:space="preserve">나 대부분이 해외 연구이고 </w:t>
      </w:r>
      <w:r w:rsidRPr="00D07651">
        <w:rPr>
          <w:rFonts w:cs="굴림"/>
          <w:color w:val="auto"/>
          <w:kern w:val="0"/>
          <w:sz w:val="22"/>
          <w:szCs w:val="22"/>
          <w:u w:val="single"/>
          <w:bdr w:val="none" w:sz="0" w:space="0" w:color="auto"/>
        </w:rPr>
        <w:t>국내</w:t>
      </w:r>
      <w:r w:rsidRPr="00D07651">
        <w:rPr>
          <w:rFonts w:cs="굴림" w:hint="eastAsia"/>
          <w:color w:val="auto"/>
          <w:kern w:val="0"/>
          <w:sz w:val="22"/>
          <w:szCs w:val="22"/>
          <w:u w:val="single"/>
          <w:bdr w:val="none" w:sz="0" w:space="0" w:color="auto"/>
        </w:rPr>
        <w:t xml:space="preserve"> 연구는 </w:t>
      </w:r>
      <w:r w:rsidRPr="00D07651">
        <w:rPr>
          <w:rFonts w:cs="굴림"/>
          <w:color w:val="auto"/>
          <w:kern w:val="0"/>
          <w:sz w:val="22"/>
          <w:szCs w:val="22"/>
          <w:u w:val="single"/>
          <w:bdr w:val="none" w:sz="0" w:space="0" w:color="auto"/>
        </w:rPr>
        <w:t>10년 전</w:t>
      </w:r>
      <w:r w:rsidRPr="00D07651">
        <w:rPr>
          <w:rFonts w:cs="굴림" w:hint="eastAsia"/>
          <w:color w:val="auto"/>
          <w:kern w:val="0"/>
          <w:sz w:val="22"/>
          <w:szCs w:val="22"/>
          <w:u w:val="single"/>
          <w:bdr w:val="none" w:sz="0" w:space="0" w:color="auto"/>
        </w:rPr>
        <w:t>에 단일기관에서 시행한</w:t>
      </w:r>
      <w:r w:rsidRPr="00D07651">
        <w:rPr>
          <w:rFonts w:cs="굴림"/>
          <w:color w:val="auto"/>
          <w:kern w:val="0"/>
          <w:sz w:val="22"/>
          <w:szCs w:val="22"/>
          <w:u w:val="single"/>
          <w:bdr w:val="none" w:sz="0" w:space="0" w:color="auto"/>
        </w:rPr>
        <w:t xml:space="preserve"> 연구</w:t>
      </w:r>
      <w:r w:rsidRPr="00D07651">
        <w:rPr>
          <w:rFonts w:cs="굴림" w:hint="eastAsia"/>
          <w:color w:val="auto"/>
          <w:kern w:val="0"/>
          <w:sz w:val="22"/>
          <w:szCs w:val="22"/>
          <w:u w:val="single"/>
          <w:bdr w:val="none" w:sz="0" w:space="0" w:color="auto"/>
        </w:rPr>
        <w:t>들</w:t>
      </w:r>
      <w:r w:rsidRPr="00D07651">
        <w:rPr>
          <w:rFonts w:cs="굴림"/>
          <w:color w:val="auto"/>
          <w:kern w:val="0"/>
          <w:sz w:val="22"/>
          <w:szCs w:val="22"/>
          <w:u w:val="single"/>
          <w:bdr w:val="none" w:sz="0" w:space="0" w:color="auto"/>
        </w:rPr>
        <w:t>(6, 7)</w:t>
      </w:r>
      <w:r>
        <w:rPr>
          <w:rFonts w:cs="굴림" w:hint="eastAsia"/>
          <w:color w:val="auto"/>
          <w:kern w:val="0"/>
          <w:sz w:val="22"/>
          <w:szCs w:val="22"/>
          <w:u w:val="single"/>
          <w:bdr w:val="none" w:sz="0" w:space="0" w:color="auto"/>
        </w:rPr>
        <w:t>에서 부수적 결과로 평가한 것이고 비용효과 분석을 주목적으로 한 연구는</w:t>
      </w:r>
      <w:r w:rsidRPr="00D07651">
        <w:rPr>
          <w:rFonts w:cs="굴림"/>
          <w:color w:val="auto"/>
          <w:kern w:val="0"/>
          <w:sz w:val="22"/>
          <w:szCs w:val="22"/>
          <w:u w:val="single"/>
          <w:bdr w:val="none" w:sz="0" w:space="0" w:color="auto"/>
        </w:rPr>
        <w:t xml:space="preserve"> 전무한 상태</w:t>
      </w:r>
      <w:r>
        <w:rPr>
          <w:rFonts w:cs="굴림" w:hint="eastAsia"/>
          <w:color w:val="auto"/>
          <w:kern w:val="0"/>
          <w:sz w:val="22"/>
          <w:szCs w:val="22"/>
          <w:bdr w:val="none" w:sz="0" w:space="0" w:color="auto"/>
        </w:rPr>
        <w:t>임.</w:t>
      </w:r>
      <w:r>
        <w:rPr>
          <w:rFonts w:cs="굴림"/>
          <w:color w:val="auto"/>
          <w:kern w:val="0"/>
          <w:sz w:val="22"/>
          <w:szCs w:val="22"/>
          <w:bdr w:val="none" w:sz="0" w:space="0" w:color="auto"/>
        </w:rPr>
        <w:t xml:space="preserve"> </w:t>
      </w:r>
      <w:r w:rsidRPr="00614355">
        <w:rPr>
          <w:rFonts w:cs="굴림"/>
          <w:color w:val="auto"/>
          <w:kern w:val="0"/>
          <w:sz w:val="22"/>
          <w:szCs w:val="22"/>
          <w:bdr w:val="none" w:sz="0" w:space="0" w:color="auto"/>
        </w:rPr>
        <w:t>따라서 현재 시점에서 대규모 데이터를 사용하여 우리나라 보험체계에서 MIPR의 비용효과를 분석하는 연구는 시급하다고 할 수 있음.</w:t>
      </w:r>
    </w:p>
    <w:p w14:paraId="5AFC8EBD" w14:textId="77777777" w:rsidR="00783358" w:rsidRDefault="00783358" w:rsidP="00C3047C">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bookmarkStart w:id="8" w:name="OLE_LINK24"/>
      <w:bookmarkStart w:id="9" w:name="OLE_LINK25"/>
      <w:r w:rsidRPr="0014233C">
        <w:rPr>
          <w:rFonts w:cs="굴림"/>
          <w:color w:val="auto"/>
          <w:kern w:val="0"/>
          <w:sz w:val="22"/>
          <w:szCs w:val="22"/>
          <w:u w:val="single"/>
          <w:bdr w:val="none" w:sz="0" w:space="0" w:color="auto"/>
        </w:rPr>
        <w:t>건강보험심사평가원</w:t>
      </w:r>
      <w:bookmarkEnd w:id="8"/>
      <w:bookmarkEnd w:id="9"/>
      <w:r w:rsidRPr="0014233C">
        <w:rPr>
          <w:rFonts w:cs="굴림"/>
          <w:color w:val="auto"/>
          <w:kern w:val="0"/>
          <w:sz w:val="22"/>
          <w:szCs w:val="22"/>
          <w:u w:val="single"/>
          <w:bdr w:val="none" w:sz="0" w:space="0" w:color="auto"/>
        </w:rPr>
        <w:t>의 보건의료 빅데이터 개방시스템</w:t>
      </w:r>
      <w:r w:rsidRPr="0014233C">
        <w:rPr>
          <w:rFonts w:cs="굴림"/>
          <w:color w:val="auto"/>
          <w:kern w:val="0"/>
          <w:sz w:val="22"/>
          <w:szCs w:val="22"/>
          <w:bdr w:val="none" w:sz="0" w:space="0" w:color="auto"/>
        </w:rPr>
        <w:t xml:space="preserve">은 심평원이 보유하고 있는 원천데이터를 공공데이터, 혹은 의료빅데이터 형식으로 제공하여 연구에 사용할 수 있게 하는 시스템임. </w:t>
      </w:r>
      <w:r w:rsidRPr="0014233C">
        <w:rPr>
          <w:rFonts w:cs="굴림" w:hint="eastAsia"/>
          <w:color w:val="auto"/>
          <w:kern w:val="0"/>
          <w:sz w:val="22"/>
          <w:szCs w:val="22"/>
          <w:bdr w:val="none" w:sz="0" w:space="0" w:color="auto"/>
        </w:rPr>
        <w:t xml:space="preserve">이 </w:t>
      </w:r>
      <w:r w:rsidRPr="0014233C">
        <w:rPr>
          <w:rFonts w:cs="굴림"/>
          <w:color w:val="auto"/>
          <w:kern w:val="0"/>
          <w:sz w:val="22"/>
          <w:szCs w:val="22"/>
          <w:bdr w:val="none" w:sz="0" w:space="0" w:color="auto"/>
        </w:rPr>
        <w:t xml:space="preserve">데이터는 </w:t>
      </w:r>
      <w:r w:rsidRPr="0014233C">
        <w:rPr>
          <w:rFonts w:cs="굴림"/>
          <w:color w:val="auto"/>
          <w:kern w:val="0"/>
          <w:sz w:val="22"/>
          <w:szCs w:val="22"/>
          <w:u w:val="single"/>
          <w:bdr w:val="none" w:sz="0" w:space="0" w:color="auto"/>
        </w:rPr>
        <w:t>전 국민의 의료서비스 내용을 대표하는 자료로써 대표성과 포괄성의 특성</w:t>
      </w:r>
      <w:r w:rsidRPr="0014233C">
        <w:rPr>
          <w:rFonts w:cs="굴림"/>
          <w:color w:val="auto"/>
          <w:kern w:val="0"/>
          <w:sz w:val="22"/>
          <w:szCs w:val="22"/>
          <w:bdr w:val="none" w:sz="0" w:space="0" w:color="auto"/>
        </w:rPr>
        <w:t xml:space="preserve">을 </w:t>
      </w:r>
      <w:r>
        <w:rPr>
          <w:rFonts w:cs="굴림" w:hint="eastAsia"/>
          <w:color w:val="auto"/>
          <w:kern w:val="0"/>
          <w:sz w:val="22"/>
          <w:szCs w:val="22"/>
          <w:bdr w:val="none" w:sz="0" w:space="0" w:color="auto"/>
        </w:rPr>
        <w:t>가지</w:t>
      </w:r>
      <w:r w:rsidRPr="0014233C">
        <w:rPr>
          <w:rFonts w:cs="굴림" w:hint="eastAsia"/>
          <w:color w:val="auto"/>
          <w:kern w:val="0"/>
          <w:sz w:val="22"/>
          <w:szCs w:val="22"/>
          <w:bdr w:val="none" w:sz="0" w:space="0" w:color="auto"/>
        </w:rPr>
        <w:t xml:space="preserve">며 </w:t>
      </w:r>
      <w:r>
        <w:rPr>
          <w:rFonts w:cs="굴림" w:hint="eastAsia"/>
          <w:color w:val="auto"/>
          <w:kern w:val="0"/>
          <w:sz w:val="22"/>
          <w:szCs w:val="22"/>
          <w:bdr w:val="none" w:sz="0" w:space="0" w:color="auto"/>
        </w:rPr>
        <w:t>연구자의 임의 기준으로</w:t>
      </w:r>
      <w:r w:rsidRPr="0014233C">
        <w:rPr>
          <w:rFonts w:cs="굴림"/>
          <w:color w:val="auto"/>
          <w:kern w:val="0"/>
          <w:sz w:val="22"/>
          <w:szCs w:val="22"/>
          <w:bdr w:val="none" w:sz="0" w:space="0" w:color="auto"/>
        </w:rPr>
        <w:t xml:space="preserve"> 수집된 자료와는 달리, </w:t>
      </w:r>
      <w:r w:rsidRPr="0014233C">
        <w:rPr>
          <w:rFonts w:cs="굴림"/>
          <w:color w:val="auto"/>
          <w:kern w:val="0"/>
          <w:sz w:val="22"/>
          <w:szCs w:val="22"/>
          <w:u w:val="single"/>
          <w:bdr w:val="none" w:sz="0" w:space="0" w:color="auto"/>
        </w:rPr>
        <w:t>실 사회 (real world)를 반영</w:t>
      </w:r>
      <w:r w:rsidRPr="0014233C">
        <w:rPr>
          <w:rFonts w:cs="굴림" w:hint="eastAsia"/>
          <w:color w:val="auto"/>
          <w:kern w:val="0"/>
          <w:sz w:val="22"/>
          <w:szCs w:val="22"/>
          <w:bdr w:val="none" w:sz="0" w:space="0" w:color="auto"/>
        </w:rPr>
        <w:t>함</w:t>
      </w:r>
      <w:r w:rsidRPr="0014233C">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따라서,</w:t>
      </w:r>
      <w:r w:rsidRPr="0014233C">
        <w:rPr>
          <w:rFonts w:cs="굴림"/>
          <w:color w:val="auto"/>
          <w:kern w:val="0"/>
          <w:sz w:val="22"/>
          <w:szCs w:val="22"/>
          <w:bdr w:val="none" w:sz="0" w:space="0" w:color="auto"/>
        </w:rPr>
        <w:t xml:space="preserve"> 연구자들은 제한적이고 실험적 환경이 아닌 </w:t>
      </w:r>
      <w:r w:rsidRPr="0014233C">
        <w:rPr>
          <w:rFonts w:cs="굴림"/>
          <w:color w:val="auto"/>
          <w:kern w:val="0"/>
          <w:sz w:val="22"/>
          <w:szCs w:val="22"/>
          <w:u w:val="single"/>
          <w:bdr w:val="none" w:sz="0" w:space="0" w:color="auto"/>
        </w:rPr>
        <w:t>실제 의료보건 환경을 반영한 현황 및 추세에 대한 관찰을 바탕을 한 연구가 가능</w:t>
      </w:r>
      <w:r>
        <w:rPr>
          <w:rFonts w:cs="굴림" w:hint="eastAsia"/>
          <w:color w:val="auto"/>
          <w:kern w:val="0"/>
          <w:sz w:val="22"/>
          <w:szCs w:val="22"/>
          <w:u w:val="single"/>
          <w:bdr w:val="none" w:sz="0" w:space="0" w:color="auto"/>
        </w:rPr>
        <w:t>함.</w:t>
      </w:r>
      <w:r w:rsidRPr="0014233C">
        <w:rPr>
          <w:rFonts w:cs="굴림"/>
          <w:color w:val="auto"/>
          <w:kern w:val="0"/>
          <w:sz w:val="22"/>
          <w:szCs w:val="22"/>
          <w:bdr w:val="none" w:sz="0" w:space="0" w:color="auto"/>
        </w:rPr>
        <w:t xml:space="preserve"> 최근 이러한 데이터를 사용하여 화상, 천식, 폐암 연구(8-10) 등 의학 여러 분야에서 연구</w:t>
      </w:r>
      <w:r w:rsidRPr="0014233C">
        <w:rPr>
          <w:rFonts w:cs="굴림" w:hint="eastAsia"/>
          <w:color w:val="auto"/>
          <w:kern w:val="0"/>
          <w:sz w:val="22"/>
          <w:szCs w:val="22"/>
          <w:bdr w:val="none" w:sz="0" w:space="0" w:color="auto"/>
        </w:rPr>
        <w:t>한 결과들이 세게 유수 저널에 발표되고 있</w:t>
      </w:r>
      <w:r w:rsidRPr="0014233C">
        <w:rPr>
          <w:rFonts w:cs="굴림"/>
          <w:color w:val="auto"/>
          <w:kern w:val="0"/>
          <w:sz w:val="22"/>
          <w:szCs w:val="22"/>
          <w:bdr w:val="none" w:sz="0" w:space="0" w:color="auto"/>
        </w:rPr>
        <w:t>음</w:t>
      </w:r>
      <w:r w:rsidRPr="0014233C">
        <w:rPr>
          <w:rFonts w:cs="굴림" w:hint="eastAsia"/>
          <w:color w:val="auto"/>
          <w:kern w:val="0"/>
          <w:sz w:val="22"/>
          <w:szCs w:val="22"/>
          <w:bdr w:val="none" w:sz="0" w:space="0" w:color="auto"/>
        </w:rPr>
        <w:t>.</w:t>
      </w:r>
      <w:r w:rsidRPr="0014233C">
        <w:rPr>
          <w:rFonts w:cs="굴림"/>
          <w:color w:val="auto"/>
          <w:kern w:val="0"/>
          <w:sz w:val="22"/>
          <w:szCs w:val="22"/>
          <w:bdr w:val="none" w:sz="0" w:space="0" w:color="auto"/>
        </w:rPr>
        <w:t xml:space="preserve"> </w:t>
      </w:r>
    </w:p>
    <w:p w14:paraId="25FCCD5E" w14:textId="77777777" w:rsidR="00783358" w:rsidRPr="0014233C" w:rsidRDefault="00783358" w:rsidP="00C3047C">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4233C">
        <w:rPr>
          <w:rFonts w:cs="굴림" w:hint="eastAsia"/>
          <w:color w:val="auto"/>
          <w:kern w:val="0"/>
          <w:sz w:val="22"/>
          <w:szCs w:val="22"/>
          <w:bdr w:val="none" w:sz="0" w:space="0" w:color="auto"/>
        </w:rPr>
        <w:t xml:space="preserve">따라서 </w:t>
      </w:r>
      <w:r w:rsidRPr="001442B9">
        <w:rPr>
          <w:rFonts w:cs="굴림"/>
          <w:color w:val="auto"/>
          <w:kern w:val="0"/>
          <w:sz w:val="22"/>
          <w:szCs w:val="22"/>
          <w:u w:val="single"/>
          <w:bdr w:val="none" w:sz="0" w:space="0" w:color="auto"/>
        </w:rPr>
        <w:t>건강보험심사평가원의 빅데이터를 사용하면 국내 췌장 수술의 전체적인 현황과, 우리의 건강보험체계에서의 MIPR 및 OPR의 비용효과를 분석할 수 있음</w:t>
      </w:r>
      <w:r w:rsidRPr="0014233C">
        <w:rPr>
          <w:rFonts w:cs="굴림"/>
          <w:color w:val="auto"/>
          <w:kern w:val="0"/>
          <w:sz w:val="22"/>
          <w:szCs w:val="22"/>
          <w:bdr w:val="none" w:sz="0" w:space="0" w:color="auto"/>
        </w:rPr>
        <w:t xml:space="preserve">. </w:t>
      </w:r>
    </w:p>
    <w:p w14:paraId="6E5F476B" w14:textId="77777777" w:rsidR="00783358" w:rsidRPr="00C5714A" w:rsidRDefault="00783358" w:rsidP="00A62140">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r>
        <w:rPr>
          <w:rFonts w:cs="굴림" w:hint="eastAsia"/>
          <w:color w:val="auto"/>
          <w:kern w:val="0"/>
          <w:sz w:val="22"/>
          <w:szCs w:val="22"/>
          <w:bdr w:val="none" w:sz="0" w:space="0" w:color="auto"/>
        </w:rPr>
        <w:t>2</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연구의 목적</w:t>
      </w:r>
    </w:p>
    <w:p w14:paraId="5843BD85" w14:textId="77777777" w:rsidR="00783358" w:rsidRDefault="00783358" w:rsidP="00A62140">
      <w:pPr>
        <w:pStyle w:val="a7"/>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62140">
        <w:rPr>
          <w:rFonts w:cs="굴림"/>
          <w:color w:val="auto"/>
          <w:kern w:val="0"/>
          <w:sz w:val="22"/>
          <w:szCs w:val="22"/>
          <w:bdr w:val="none" w:sz="0" w:space="0" w:color="auto"/>
        </w:rPr>
        <w:lastRenderedPageBreak/>
        <w:t xml:space="preserve">이 연구의 목적은 </w:t>
      </w:r>
      <w:r w:rsidRPr="00FB3A69">
        <w:rPr>
          <w:rFonts w:cs="굴림"/>
          <w:color w:val="auto"/>
          <w:kern w:val="0"/>
          <w:sz w:val="22"/>
          <w:szCs w:val="22"/>
          <w:bdr w:val="none" w:sz="0" w:space="0" w:color="auto"/>
        </w:rPr>
        <w:t>건강보험심사평가원</w:t>
      </w:r>
      <w:r w:rsidRPr="00A62140">
        <w:rPr>
          <w:rFonts w:cs="굴림"/>
          <w:color w:val="auto"/>
          <w:kern w:val="0"/>
          <w:sz w:val="22"/>
          <w:szCs w:val="22"/>
          <w:bdr w:val="none" w:sz="0" w:space="0" w:color="auto"/>
        </w:rPr>
        <w:t>의 의료빅데이터를 사용하여 국내에서 시행된</w:t>
      </w:r>
      <w:r>
        <w:rPr>
          <w:rFonts w:cs="굴림" w:hint="eastAsia"/>
          <w:color w:val="auto"/>
          <w:kern w:val="0"/>
          <w:sz w:val="22"/>
          <w:szCs w:val="22"/>
          <w:bdr w:val="none" w:sz="0" w:space="0" w:color="auto"/>
        </w:rPr>
        <w:t xml:space="preserve"> 원위췌장절제술과 </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 xml:space="preserve">췌십이지장절제술에서 </w:t>
      </w:r>
      <w:bookmarkStart w:id="10" w:name="OLE_LINK26"/>
      <w:bookmarkStart w:id="11" w:name="OLE_LINK27"/>
      <w:r>
        <w:rPr>
          <w:rFonts w:cs="굴림" w:hint="eastAsia"/>
          <w:color w:val="auto"/>
          <w:kern w:val="0"/>
          <w:sz w:val="22"/>
          <w:szCs w:val="22"/>
          <w:bdr w:val="none" w:sz="0" w:space="0" w:color="auto"/>
        </w:rPr>
        <w:t>복강경수술과 로봇수술을 포함한</w:t>
      </w:r>
      <w:bookmarkEnd w:id="10"/>
      <w:bookmarkEnd w:id="11"/>
      <w:r w:rsidRPr="00C3047C">
        <w:rPr>
          <w:rFonts w:cs="굴림"/>
          <w:color w:val="auto"/>
          <w:kern w:val="0"/>
          <w:sz w:val="22"/>
          <w:szCs w:val="22"/>
          <w:bdr w:val="none" w:sz="0" w:space="0" w:color="auto"/>
        </w:rPr>
        <w:t xml:space="preserve">MIPR </w:t>
      </w:r>
      <w:r w:rsidRPr="00A62140">
        <w:rPr>
          <w:rFonts w:cs="굴림"/>
          <w:color w:val="auto"/>
          <w:kern w:val="0"/>
          <w:sz w:val="22"/>
          <w:szCs w:val="22"/>
          <w:bdr w:val="none" w:sz="0" w:space="0" w:color="auto"/>
        </w:rPr>
        <w:t xml:space="preserve">과 </w:t>
      </w:r>
      <w:r>
        <w:rPr>
          <w:rFonts w:cs="굴림"/>
          <w:color w:val="auto"/>
          <w:kern w:val="0"/>
          <w:sz w:val="22"/>
          <w:szCs w:val="22"/>
          <w:bdr w:val="none" w:sz="0" w:space="0" w:color="auto"/>
        </w:rPr>
        <w:t>OPR</w:t>
      </w:r>
      <w:r w:rsidRPr="00A62140">
        <w:rPr>
          <w:rFonts w:cs="굴림"/>
          <w:color w:val="auto"/>
          <w:kern w:val="0"/>
          <w:sz w:val="22"/>
          <w:szCs w:val="22"/>
          <w:bdr w:val="none" w:sz="0" w:space="0" w:color="auto"/>
        </w:rPr>
        <w:t xml:space="preserve">으로 구분하여 그 비용효과를 </w:t>
      </w:r>
      <w:r>
        <w:rPr>
          <w:rFonts w:cs="굴림" w:hint="eastAsia"/>
          <w:color w:val="auto"/>
          <w:kern w:val="0"/>
          <w:sz w:val="22"/>
          <w:szCs w:val="22"/>
          <w:bdr w:val="none" w:sz="0" w:space="0" w:color="auto"/>
        </w:rPr>
        <w:t>비교</w:t>
      </w:r>
      <w:r w:rsidRPr="00A62140">
        <w:rPr>
          <w:rFonts w:cs="굴림"/>
          <w:color w:val="auto"/>
          <w:kern w:val="0"/>
          <w:sz w:val="22"/>
          <w:szCs w:val="22"/>
          <w:bdr w:val="none" w:sz="0" w:space="0" w:color="auto"/>
        </w:rPr>
        <w:t>분석하는 것임.</w:t>
      </w:r>
    </w:p>
    <w:p w14:paraId="39CA75A7" w14:textId="77777777" w:rsidR="00783358" w:rsidRPr="00BF1CF9" w:rsidRDefault="00783358" w:rsidP="00CD5D82">
      <w:pPr>
        <w:pStyle w:val="a7"/>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bookmarkStart w:id="12" w:name="OLE_LINK30"/>
      <w:bookmarkStart w:id="13" w:name="OLE_LINK31"/>
      <w:r w:rsidRPr="00BF1CF9">
        <w:rPr>
          <w:rFonts w:cs="굴림" w:hint="eastAsia"/>
          <w:color w:val="auto"/>
          <w:kern w:val="0"/>
          <w:sz w:val="22"/>
          <w:szCs w:val="22"/>
          <w:bdr w:val="none" w:sz="0" w:space="0" w:color="auto"/>
        </w:rPr>
        <w:t xml:space="preserve">이 연구를 통해 </w:t>
      </w:r>
      <w:r w:rsidRPr="00BF1CF9">
        <w:rPr>
          <w:rFonts w:cs="굴림"/>
          <w:color w:val="auto"/>
          <w:kern w:val="0"/>
          <w:sz w:val="22"/>
          <w:szCs w:val="22"/>
          <w:bdr w:val="none" w:sz="0" w:space="0" w:color="auto"/>
        </w:rPr>
        <w:t>MIPR</w:t>
      </w:r>
      <w:r w:rsidRPr="00BF1CF9">
        <w:rPr>
          <w:rFonts w:cs="굴림" w:hint="eastAsia"/>
          <w:color w:val="auto"/>
          <w:kern w:val="0"/>
          <w:sz w:val="22"/>
          <w:szCs w:val="22"/>
          <w:bdr w:val="none" w:sz="0" w:space="0" w:color="auto"/>
        </w:rPr>
        <w:t xml:space="preserve">의 </w:t>
      </w:r>
      <w:r w:rsidRPr="00BF1CF9">
        <w:rPr>
          <w:rFonts w:cs="굴림"/>
          <w:color w:val="auto"/>
          <w:kern w:val="0"/>
          <w:sz w:val="22"/>
          <w:szCs w:val="22"/>
          <w:bdr w:val="none" w:sz="0" w:space="0" w:color="auto"/>
        </w:rPr>
        <w:t xml:space="preserve">안전성, 효과성 </w:t>
      </w:r>
      <w:r w:rsidRPr="00BF1CF9">
        <w:rPr>
          <w:rFonts w:cs="굴림" w:hint="eastAsia"/>
          <w:color w:val="auto"/>
          <w:kern w:val="0"/>
          <w:sz w:val="22"/>
          <w:szCs w:val="22"/>
          <w:bdr w:val="none" w:sz="0" w:space="0" w:color="auto"/>
        </w:rPr>
        <w:t>뿐만 아니라 비용효과에서도 우수한 결과를 보인다면 췌장수술의 표준화술식으로 자리하는데 근간이 될 수 있음.</w:t>
      </w:r>
      <w:r w:rsidRPr="00BF1CF9">
        <w:rPr>
          <w:rFonts w:cs="굴림"/>
          <w:color w:val="auto"/>
          <w:kern w:val="0"/>
          <w:sz w:val="22"/>
          <w:szCs w:val="22"/>
          <w:bdr w:val="none" w:sz="0" w:space="0" w:color="auto"/>
        </w:rPr>
        <w:t xml:space="preserve"> </w:t>
      </w:r>
      <w:bookmarkStart w:id="14" w:name="OLE_LINK28"/>
      <w:bookmarkStart w:id="15" w:name="OLE_LINK29"/>
      <w:bookmarkEnd w:id="12"/>
      <w:bookmarkEnd w:id="13"/>
    </w:p>
    <w:bookmarkEnd w:id="14"/>
    <w:bookmarkEnd w:id="15"/>
    <w:p w14:paraId="27105572" w14:textId="77777777" w:rsidR="00783358" w:rsidRDefault="00783358" w:rsidP="00614355">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r>
        <w:rPr>
          <w:rFonts w:cs="굴림" w:hint="eastAsia"/>
          <w:color w:val="auto"/>
          <w:kern w:val="0"/>
          <w:sz w:val="22"/>
          <w:szCs w:val="22"/>
          <w:bdr w:val="none" w:sz="0" w:space="0" w:color="auto"/>
        </w:rPr>
        <w:t>3</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연구 계획</w:t>
      </w:r>
    </w:p>
    <w:p w14:paraId="38AABEB8" w14:textId="77777777" w:rsidR="00783358" w:rsidRDefault="00783358" w:rsidP="001976EC">
      <w:pPr>
        <w:pStyle w:val="a7"/>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보건의료빅데이터개방시스템 웹사이트(</w:t>
      </w:r>
      <w:hyperlink r:id="rId6" w:history="1">
        <w:r w:rsidRPr="007F4539">
          <w:rPr>
            <w:rStyle w:val="a3"/>
            <w:rFonts w:cs="굴림" w:hint="eastAsia"/>
            <w:kern w:val="0"/>
            <w:sz w:val="22"/>
            <w:szCs w:val="22"/>
            <w:bdr w:val="none" w:sz="0" w:space="0" w:color="auto"/>
          </w:rPr>
          <w:t>http://opendata.hira.or.kr</w:t>
        </w:r>
      </w:hyperlink>
      <w:r>
        <w:rPr>
          <w:rFonts w:cs="굴림" w:hint="eastAsia"/>
          <w:color w:val="auto"/>
          <w:kern w:val="0"/>
          <w:sz w:val="22"/>
          <w:szCs w:val="22"/>
          <w:bdr w:val="none" w:sz="0" w:space="0" w:color="auto"/>
        </w:rPr>
        <w:t>)에서 이용개요서를 제출하여 빅데이터분석 이용신청</w:t>
      </w:r>
    </w:p>
    <w:p w14:paraId="09637D8D" w14:textId="77777777" w:rsidR="00783358" w:rsidRDefault="00783358" w:rsidP="001976EC">
      <w:pPr>
        <w:pStyle w:val="a7"/>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신청하는 항목</w:t>
      </w:r>
    </w:p>
    <w:p w14:paraId="48D4427E"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(1) 명세서 일반내역 (T20, 치료 전반에 대한 내용)</w:t>
      </w:r>
    </w:p>
    <w:p w14:paraId="1207C56D"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보험자종별 구분코드 (환자의 socioeconomic status를 식별 가능)</w:t>
      </w:r>
    </w:p>
    <w:p w14:paraId="4F2D9E6B"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요양기관종별 구분코드 (병원 규모별로 식별 가능)</w:t>
      </w:r>
    </w:p>
    <w:p w14:paraId="24235513"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성별, 연령, 주상병코드, 부상병코드, 재원기간, 요양급여비용총액, 본인부담금, 보험자부담금, 수술여부</w:t>
      </w:r>
    </w:p>
    <w:p w14:paraId="7A838A72"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(2) 진료내역 (T30, 투약, 수술 등 진료과정에 대한 내용)</w:t>
      </w:r>
    </w:p>
    <w:p w14:paraId="236341BC"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약제나 수술/처치에 대한 항목코드 및 분류코드</w:t>
      </w:r>
    </w:p>
    <w:p w14:paraId="31DD88C3"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1회투약량, 1일투약량, 실시횟수, 총사용량, 단가, 금액 </w:t>
      </w:r>
    </w:p>
    <w:p w14:paraId="1AD474E9"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(3) 수진자 상병내역 (T40, 수진자의 상병으로 comorbidity 여부를 파악가능)</w:t>
      </w:r>
    </w:p>
    <w:p w14:paraId="6395E0D7"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상병코드, 상병분류구분, 진료과목코드, 수술코드</w:t>
      </w:r>
    </w:p>
    <w:p w14:paraId="07DF7BEA"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(4) 원외처방전 상세내역 (T53)</w:t>
      </w:r>
    </w:p>
    <w:p w14:paraId="23A17163" w14:textId="77777777" w:rsidR="00783358" w:rsidRPr="00CD1E4C"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분류코드, 1회투약량, 1일투여횟수, 총 투여일수</w:t>
      </w:r>
    </w:p>
    <w:p w14:paraId="0387B158" w14:textId="77777777" w:rsidR="00783358" w:rsidRDefault="00783358" w:rsidP="001976EC">
      <w:pPr>
        <w:pStyle w:val="a7"/>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데이터 수집방법</w:t>
      </w:r>
    </w:p>
    <w:p w14:paraId="07AB304C" w14:textId="77777777" w:rsidR="00783358" w:rsidRDefault="00783358" w:rsidP="00CD1E4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color w:val="auto"/>
          <w:kern w:val="0"/>
          <w:sz w:val="22"/>
          <w:szCs w:val="22"/>
          <w:bdr w:val="none" w:sz="0" w:space="0" w:color="auto"/>
        </w:rPr>
        <w:t>Health Insur</w:t>
      </w:r>
      <w:r w:rsidRPr="00E46493">
        <w:rPr>
          <w:rFonts w:cs="굴림"/>
          <w:color w:val="auto"/>
          <w:kern w:val="0"/>
          <w:sz w:val="22"/>
          <w:szCs w:val="22"/>
          <w:bdr w:val="none" w:sz="0" w:space="0" w:color="auto"/>
        </w:rPr>
        <w:t>ance Review and Assessment Service</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HIRA</w:t>
      </w:r>
      <w:r>
        <w:rPr>
          <w:rFonts w:cs="굴림"/>
          <w:color w:val="auto"/>
          <w:kern w:val="0"/>
          <w:sz w:val="22"/>
          <w:szCs w:val="22"/>
          <w:bdr w:val="none" w:sz="0" w:space="0" w:color="auto"/>
        </w:rPr>
        <w:t>)</w:t>
      </w:r>
      <w:r>
        <w:rPr>
          <w:rFonts w:cs="굴림" w:hint="eastAsia"/>
          <w:color w:val="auto"/>
          <w:kern w:val="0"/>
          <w:sz w:val="22"/>
          <w:szCs w:val="22"/>
          <w:bdr w:val="none" w:sz="0" w:space="0" w:color="auto"/>
        </w:rPr>
        <w:t xml:space="preserve"> 웹사이트에 이용개요서를 제출하고 데이터 접근이 승인이 되면 인터넷으로 원격 접근이 가능함. </w:t>
      </w:r>
    </w:p>
    <w:p w14:paraId="4D689758" w14:textId="77777777" w:rsidR="00783358" w:rsidRDefault="00783358" w:rsidP="001976EC">
      <w:pPr>
        <w:pStyle w:val="a7"/>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데이터 마이닝</w:t>
      </w:r>
    </w:p>
    <w:p w14:paraId="4082EC9A" w14:textId="77777777" w:rsidR="00783358" w:rsidRDefault="00783358" w:rsidP="00BA6BF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HIRA에서 받은 raw </w:t>
      </w:r>
      <w:r>
        <w:rPr>
          <w:rFonts w:cs="굴림"/>
          <w:color w:val="auto"/>
          <w:kern w:val="0"/>
          <w:sz w:val="22"/>
          <w:szCs w:val="22"/>
          <w:bdr w:val="none" w:sz="0" w:space="0" w:color="auto"/>
        </w:rPr>
        <w:t>data에서</w:t>
      </w:r>
      <w:r>
        <w:rPr>
          <w:rFonts w:cs="굴림" w:hint="eastAsia"/>
          <w:color w:val="auto"/>
          <w:kern w:val="0"/>
          <w:sz w:val="22"/>
          <w:szCs w:val="22"/>
          <w:bdr w:val="none" w:sz="0" w:space="0" w:color="auto"/>
        </w:rPr>
        <w:t xml:space="preserve"> 연구에 사용할 실제의 data를 뽑는 과정인 data mining의 방법은 T20 명세서 일반내역과 T30 진료내역을 통합 분석하여 T20 주상병코드에 췌장절제술이 필요한 코드, T30 수술 분류코드에 췌장절제술 코드를 동시에 가지고 있는 수진자를 식별하고, 해당 수진자의 demographic data 및 direct cost를 분석하는 방법으로 시행함</w:t>
      </w:r>
    </w:p>
    <w:p w14:paraId="79BB9D6B" w14:textId="77777777" w:rsidR="00783358" w:rsidRDefault="00783358" w:rsidP="00BA6BFC">
      <w:pPr>
        <w:pStyle w:val="a7"/>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데이터 분석</w:t>
      </w:r>
    </w:p>
    <w:p w14:paraId="2D930B08" w14:textId="77777777" w:rsidR="00783358" w:rsidRDefault="00783358" w:rsidP="00BA6BFC">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위의 방법으로 도출한 HIRA data와 문헌 검색을 사용하여 MIPR vs OPR 비용효과 분석을 시행함 (4. 연구방법에 구체적으로 기술)</w:t>
      </w:r>
    </w:p>
    <w:p w14:paraId="7D1B00CD" w14:textId="77777777" w:rsidR="00783358" w:rsidRPr="00CA40BB" w:rsidRDefault="00783358" w:rsidP="00BE3A13">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0FFAC2F2" w14:textId="77777777" w:rsidR="00783358" w:rsidRPr="00CA40BB" w:rsidRDefault="00783358" w:rsidP="00BE3A13">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lastRenderedPageBreak/>
        <w:t xml:space="preserve">4. </w:t>
      </w:r>
      <w:r w:rsidRPr="00CA40BB">
        <w:rPr>
          <w:rFonts w:ascii="맑은 고딕" w:eastAsia="맑은 고딕" w:hAnsi="맑은 고딕" w:cs="맑은 고딕"/>
          <w:b/>
          <w:bCs/>
          <w:sz w:val="22"/>
          <w:szCs w:val="22"/>
          <w:lang w:val="ko-KR"/>
        </w:rPr>
        <w:t>연구방법</w:t>
      </w:r>
    </w:p>
    <w:p w14:paraId="221564CE" w14:textId="77777777" w:rsidR="00783358"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연구대상자</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선별</w:t>
      </w:r>
    </w:p>
    <w:p w14:paraId="29C8F0BA" w14:textId="77777777" w:rsidR="00783358" w:rsidRDefault="00783358" w:rsidP="00B93EB7">
      <w:pPr>
        <w:pStyle w:val="a7"/>
        <w:widowControl/>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 xml:space="preserve">원위췌장절제술은 수술분류코드 </w:t>
      </w:r>
      <w:r>
        <w:rPr>
          <w:rFonts w:cs="굴림"/>
          <w:color w:val="auto"/>
          <w:kern w:val="0"/>
          <w:sz w:val="22"/>
          <w:szCs w:val="22"/>
          <w:bdr w:val="none" w:sz="0" w:space="0" w:color="auto"/>
        </w:rPr>
        <w:t xml:space="preserve">“Q7563: </w:t>
      </w:r>
      <w:r>
        <w:rPr>
          <w:rFonts w:cs="굴림" w:hint="eastAsia"/>
          <w:color w:val="auto"/>
          <w:kern w:val="0"/>
          <w:sz w:val="22"/>
          <w:szCs w:val="22"/>
          <w:bdr w:val="none" w:sz="0" w:space="0" w:color="auto"/>
        </w:rPr>
        <w:t>췌장절제술-체부절제</w:t>
      </w:r>
      <w:r>
        <w:rPr>
          <w:rFonts w:cs="굴림"/>
          <w:color w:val="auto"/>
          <w:kern w:val="0"/>
          <w:sz w:val="22"/>
          <w:szCs w:val="22"/>
          <w:bdr w:val="none" w:sz="0" w:space="0" w:color="auto"/>
        </w:rPr>
        <w:t>”, “Q7565</w:t>
      </w:r>
      <w:r w:rsidRPr="000D0EF0">
        <w:rPr>
          <w:rFonts w:cs="굴림"/>
          <w:color w:val="auto"/>
          <w:kern w:val="0"/>
          <w:sz w:val="22"/>
          <w:szCs w:val="22"/>
          <w:bdr w:val="none" w:sz="0" w:space="0" w:color="auto"/>
        </w:rPr>
        <w:t>: 췌장절제술-미부절제”</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 xml:space="preserve">췌십이지장절제술은 </w:t>
      </w:r>
      <w:r w:rsidRPr="000D0EF0">
        <w:rPr>
          <w:rFonts w:cs="굴림"/>
          <w:color w:val="auto"/>
          <w:kern w:val="0"/>
          <w:sz w:val="22"/>
          <w:szCs w:val="22"/>
          <w:bdr w:val="none" w:sz="0" w:space="0" w:color="auto"/>
        </w:rPr>
        <w:t>“Q756</w:t>
      </w:r>
      <w:r>
        <w:rPr>
          <w:rFonts w:cs="굴림"/>
          <w:color w:val="auto"/>
          <w:kern w:val="0"/>
          <w:sz w:val="22"/>
          <w:szCs w:val="22"/>
          <w:bdr w:val="none" w:sz="0" w:space="0" w:color="auto"/>
        </w:rPr>
        <w:t>4</w:t>
      </w:r>
      <w:r w:rsidRPr="000D0EF0">
        <w:rPr>
          <w:rFonts w:cs="굴림"/>
          <w:color w:val="auto"/>
          <w:kern w:val="0"/>
          <w:sz w:val="22"/>
          <w:szCs w:val="22"/>
          <w:bdr w:val="none" w:sz="0" w:space="0" w:color="auto"/>
        </w:rPr>
        <w:t>: 췌</w:t>
      </w:r>
      <w:r>
        <w:rPr>
          <w:rFonts w:cs="굴림" w:hint="eastAsia"/>
          <w:color w:val="auto"/>
          <w:kern w:val="0"/>
          <w:sz w:val="22"/>
          <w:szCs w:val="22"/>
          <w:bdr w:val="none" w:sz="0" w:space="0" w:color="auto"/>
        </w:rPr>
        <w:t>십이지</w:t>
      </w:r>
      <w:r w:rsidRPr="000D0EF0">
        <w:rPr>
          <w:rFonts w:cs="굴림"/>
          <w:color w:val="auto"/>
          <w:kern w:val="0"/>
          <w:sz w:val="22"/>
          <w:szCs w:val="22"/>
          <w:bdr w:val="none" w:sz="0" w:space="0" w:color="auto"/>
        </w:rPr>
        <w:t>장절제술-</w:t>
      </w:r>
      <w:r>
        <w:rPr>
          <w:rFonts w:cs="굴림" w:hint="eastAsia"/>
          <w:color w:val="auto"/>
          <w:kern w:val="0"/>
          <w:sz w:val="22"/>
          <w:szCs w:val="22"/>
          <w:bdr w:val="none" w:sz="0" w:space="0" w:color="auto"/>
        </w:rPr>
        <w:t>휘플씨수술</w:t>
      </w:r>
      <w:r w:rsidRPr="000D0EF0">
        <w:rPr>
          <w:rFonts w:cs="굴림"/>
          <w:color w:val="auto"/>
          <w:kern w:val="0"/>
          <w:sz w:val="22"/>
          <w:szCs w:val="22"/>
          <w:bdr w:val="none" w:sz="0" w:space="0" w:color="auto"/>
        </w:rPr>
        <w:t>”</w:t>
      </w:r>
      <w:r>
        <w:rPr>
          <w:rFonts w:cs="굴림"/>
          <w:color w:val="auto"/>
          <w:kern w:val="0"/>
          <w:sz w:val="22"/>
          <w:szCs w:val="22"/>
          <w:bdr w:val="none" w:sz="0" w:space="0" w:color="auto"/>
        </w:rPr>
        <w:t xml:space="preserve">, </w:t>
      </w:r>
      <w:r w:rsidRPr="000D0EF0">
        <w:rPr>
          <w:rFonts w:cs="굴림"/>
          <w:color w:val="auto"/>
          <w:kern w:val="0"/>
          <w:sz w:val="22"/>
          <w:szCs w:val="22"/>
          <w:bdr w:val="none" w:sz="0" w:space="0" w:color="auto"/>
        </w:rPr>
        <w:t>“Q756</w:t>
      </w:r>
      <w:r>
        <w:rPr>
          <w:rFonts w:cs="굴림"/>
          <w:color w:val="auto"/>
          <w:kern w:val="0"/>
          <w:sz w:val="22"/>
          <w:szCs w:val="22"/>
          <w:bdr w:val="none" w:sz="0" w:space="0" w:color="auto"/>
        </w:rPr>
        <w:t>5</w:t>
      </w:r>
      <w:r w:rsidRPr="000D0EF0">
        <w:rPr>
          <w:rFonts w:cs="굴림"/>
          <w:color w:val="auto"/>
          <w:kern w:val="0"/>
          <w:sz w:val="22"/>
          <w:szCs w:val="22"/>
          <w:bdr w:val="none" w:sz="0" w:space="0" w:color="auto"/>
        </w:rPr>
        <w:t>: 췌십이지장절제술-</w:t>
      </w:r>
      <w:r>
        <w:rPr>
          <w:rFonts w:cs="굴림" w:hint="eastAsia"/>
          <w:color w:val="auto"/>
          <w:kern w:val="0"/>
          <w:sz w:val="22"/>
          <w:szCs w:val="22"/>
          <w:bdr w:val="none" w:sz="0" w:space="0" w:color="auto"/>
        </w:rPr>
        <w:t>유문보존수술</w:t>
      </w:r>
      <w:r w:rsidRPr="000D0EF0">
        <w:rPr>
          <w:rFonts w:cs="굴림"/>
          <w:color w:val="auto"/>
          <w:kern w:val="0"/>
          <w:sz w:val="22"/>
          <w:szCs w:val="22"/>
          <w:bdr w:val="none" w:sz="0" w:space="0" w:color="auto"/>
        </w:rPr>
        <w:t>”</w:t>
      </w:r>
      <w:r>
        <w:rPr>
          <w:rFonts w:cs="굴림" w:hint="eastAsia"/>
          <w:color w:val="auto"/>
          <w:kern w:val="0"/>
          <w:sz w:val="22"/>
          <w:szCs w:val="22"/>
          <w:bdr w:val="none" w:sz="0" w:space="0" w:color="auto"/>
        </w:rPr>
        <w:t>로 선별</w:t>
      </w:r>
    </w:p>
    <w:p w14:paraId="1CC7EAC3" w14:textId="77777777" w:rsidR="00783358" w:rsidRPr="00B93EB7" w:rsidRDefault="00783358" w:rsidP="00B93EB7">
      <w:pPr>
        <w:pStyle w:val="a7"/>
        <w:widowControl/>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color w:val="auto"/>
          <w:kern w:val="0"/>
          <w:sz w:val="22"/>
          <w:szCs w:val="22"/>
          <w:bdr w:val="none" w:sz="0" w:space="0" w:color="auto"/>
        </w:rPr>
        <w:t>‘</w:t>
      </w:r>
      <w:r>
        <w:rPr>
          <w:rFonts w:cs="굴림" w:hint="eastAsia"/>
          <w:color w:val="auto"/>
          <w:kern w:val="0"/>
          <w:sz w:val="22"/>
          <w:szCs w:val="22"/>
          <w:bdr w:val="none" w:sz="0" w:space="0" w:color="auto"/>
        </w:rPr>
        <w:t>복강경수술재료대</w:t>
      </w:r>
      <w:r>
        <w:rPr>
          <w:rFonts w:cs="굴림"/>
          <w:color w:val="auto"/>
          <w:kern w:val="0"/>
          <w:sz w:val="22"/>
          <w:szCs w:val="22"/>
          <w:bdr w:val="none" w:sz="0" w:space="0" w:color="auto"/>
        </w:rPr>
        <w:t>’</w:t>
      </w:r>
      <w:r>
        <w:rPr>
          <w:rFonts w:cs="굴림" w:hint="eastAsia"/>
          <w:color w:val="auto"/>
          <w:kern w:val="0"/>
          <w:sz w:val="22"/>
          <w:szCs w:val="22"/>
          <w:bdr w:val="none" w:sz="0" w:space="0" w:color="auto"/>
        </w:rPr>
        <w:t>로 복강경 수술과 개복수술을 구분</w:t>
      </w:r>
    </w:p>
    <w:p w14:paraId="3C85F07D" w14:textId="77777777" w:rsidR="00783358"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976EC">
        <w:rPr>
          <w:rFonts w:cs="굴림" w:hint="eastAsia"/>
          <w:color w:val="auto"/>
          <w:kern w:val="0"/>
          <w:sz w:val="22"/>
          <w:szCs w:val="22"/>
          <w:bdr w:val="none" w:sz="0" w:space="0" w:color="auto"/>
        </w:rPr>
        <w:t xml:space="preserve">대상자 수가 적을 때에는 치료 비용 </w:t>
      </w:r>
      <w:r w:rsidRPr="001976EC">
        <w:rPr>
          <w:rFonts w:cs="굴림"/>
          <w:color w:val="auto"/>
          <w:kern w:val="0"/>
          <w:sz w:val="22"/>
          <w:szCs w:val="22"/>
          <w:bdr w:val="none" w:sz="0" w:space="0" w:color="auto"/>
        </w:rPr>
        <w:t>중</w:t>
      </w:r>
      <w:r w:rsidRPr="001976EC">
        <w:rPr>
          <w:rFonts w:cs="굴림" w:hint="eastAsia"/>
          <w:color w:val="auto"/>
          <w:kern w:val="0"/>
          <w:sz w:val="22"/>
          <w:szCs w:val="22"/>
          <w:bdr w:val="none" w:sz="0" w:space="0" w:color="auto"/>
        </w:rPr>
        <w:t xml:space="preserve"> direct cost를 preoperative cost / postoperative cost 등으로 나눠서 평균치를 비교하기도 함. 하지만 대상자수가 많은 연구에서 비용효과를 분석하는 방법은 치료를 시작하는 시점부터 설정한 기간이 끝나는 시점까지 발생할 수 있는 일을 하나의 모델로 만들어서, 치료 방법 별로 전체 비용을 구하고, 해당 치료방법으로 인하여 얻게되는 quality adjusted life year (QALY)를 구하여 primary endpoint인 incremental cost effectiveness ratio (ICER)</w:t>
      </w:r>
      <w:r w:rsidRPr="001976EC">
        <w:rPr>
          <w:rFonts w:cs="굴림"/>
          <w:color w:val="auto"/>
          <w:kern w:val="0"/>
          <w:sz w:val="22"/>
          <w:szCs w:val="22"/>
          <w:bdr w:val="none" w:sz="0" w:space="0" w:color="auto"/>
        </w:rPr>
        <w:t>를</w:t>
      </w:r>
      <w:r w:rsidRPr="001976EC">
        <w:rPr>
          <w:rFonts w:cs="굴림" w:hint="eastAsia"/>
          <w:color w:val="auto"/>
          <w:kern w:val="0"/>
          <w:sz w:val="22"/>
          <w:szCs w:val="22"/>
          <w:bdr w:val="none" w:sz="0" w:space="0" w:color="auto"/>
        </w:rPr>
        <w:t xml:space="preserve"> 계산하는 것임.</w:t>
      </w:r>
      <w:r w:rsidRPr="001976EC">
        <w:rPr>
          <w:rFonts w:cs="굴림"/>
          <w:noProof/>
          <w:color w:val="auto"/>
          <w:kern w:val="0"/>
          <w:sz w:val="22"/>
          <w:szCs w:val="22"/>
          <w:bdr w:val="none" w:sz="0" w:space="0" w:color="auto"/>
        </w:rPr>
        <w:t>(14)</w:t>
      </w:r>
    </w:p>
    <w:p w14:paraId="7967C758" w14:textId="77777777" w:rsidR="00783358"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976EC">
        <w:rPr>
          <w:rFonts w:cs="굴림" w:hint="eastAsia"/>
          <w:color w:val="auto"/>
          <w:kern w:val="0"/>
          <w:sz w:val="22"/>
          <w:szCs w:val="22"/>
          <w:bdr w:val="none" w:sz="0" w:space="0" w:color="auto"/>
        </w:rPr>
        <w:t xml:space="preserve">치료과정에서 발생할 수 있는 일을 pathway로 설정하고 각 사건에 드는 비용을 해당 사건이 발생할 확률로 곱하여 전체 비용을 계산하는  방법을 Decision Analytical Modeling이라고 하는데, 각 사건이 발생할 확률에 대한 근거만 충분하다면, randomized trial 에 버금가는 근거를 제시할 수 있음. </w:t>
      </w:r>
      <w:r w:rsidRPr="001976EC">
        <w:rPr>
          <w:rFonts w:cs="굴림"/>
          <w:noProof/>
          <w:color w:val="auto"/>
          <w:kern w:val="0"/>
          <w:sz w:val="22"/>
          <w:szCs w:val="22"/>
          <w:bdr w:val="none" w:sz="0" w:space="0" w:color="auto"/>
        </w:rPr>
        <w:t>(15)</w:t>
      </w:r>
      <w:r w:rsidRPr="001976EC">
        <w:rPr>
          <w:rFonts w:cs="굴림" w:hint="eastAsia"/>
          <w:color w:val="auto"/>
          <w:kern w:val="0"/>
          <w:sz w:val="22"/>
          <w:szCs w:val="22"/>
          <w:bdr w:val="none" w:sz="0" w:space="0" w:color="auto"/>
        </w:rPr>
        <w:t xml:space="preserve"> </w:t>
      </w:r>
    </w:p>
    <w:p w14:paraId="1D57764E" w14:textId="77777777" w:rsidR="00783358" w:rsidRDefault="00783358" w:rsidP="003D1B3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3F624136" w14:textId="77777777" w:rsidR="00783358" w:rsidRDefault="00783358" w:rsidP="003D1B3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noProof/>
          <w:color w:val="auto"/>
          <w:kern w:val="0"/>
          <w:sz w:val="22"/>
          <w:szCs w:val="22"/>
          <w:bdr w:val="none" w:sz="0" w:space="0" w:color="auto"/>
        </w:rPr>
      </w:pPr>
      <w:r>
        <w:rPr>
          <w:rFonts w:cs="굴림"/>
          <w:noProof/>
          <w:color w:val="auto"/>
          <w:kern w:val="0"/>
          <w:sz w:val="22"/>
          <w:szCs w:val="22"/>
          <w:bdr w:val="none" w:sz="0" w:space="0" w:color="auto"/>
        </w:rPr>
        <w:drawing>
          <wp:inline distT="0" distB="0" distL="0" distR="0" wp14:anchorId="14AC720F" wp14:editId="36A06D1C">
            <wp:extent cx="5727700" cy="3221990"/>
            <wp:effectExtent l="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nt pathway_final.jpg"/>
                    <pic:cNvPicPr/>
                  </pic:nvPicPr>
                  <pic:blipFill>
                    <a:blip r:embed="rId7">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376C9B45" w14:textId="77777777" w:rsidR="00783358" w:rsidRDefault="00783358" w:rsidP="003D1B3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5C8D7A0F" w14:textId="57BB628B" w:rsidR="00783358" w:rsidRDefault="00783358" w:rsidP="00A95AF9">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r w:rsidRPr="00D74BE2">
        <w:rPr>
          <w:rFonts w:cs="굴림" w:hint="eastAsia"/>
          <w:color w:val="auto"/>
          <w:kern w:val="0"/>
          <w:sz w:val="22"/>
          <w:szCs w:val="22"/>
          <w:bdr w:val="none" w:sz="0" w:space="0" w:color="auto"/>
        </w:rPr>
        <w:t>*</w:t>
      </w:r>
      <w:r>
        <w:rPr>
          <w:rFonts w:cs="굴림" w:hint="eastAsia"/>
          <w:color w:val="auto"/>
          <w:kern w:val="0"/>
          <w:sz w:val="22"/>
          <w:szCs w:val="22"/>
          <w:bdr w:val="none" w:sz="0" w:space="0" w:color="auto"/>
        </w:rPr>
        <w:t>i</w:t>
      </w:r>
      <w:r>
        <w:rPr>
          <w:rFonts w:cs="굴림"/>
          <w:color w:val="auto"/>
          <w:kern w:val="0"/>
          <w:sz w:val="22"/>
          <w:szCs w:val="22"/>
          <w:bdr w:val="none" w:sz="0" w:space="0" w:color="auto"/>
        </w:rPr>
        <w:t xml:space="preserve">ntervention – </w:t>
      </w:r>
      <w:r>
        <w:rPr>
          <w:rFonts w:cs="굴림" w:hint="eastAsia"/>
          <w:color w:val="auto"/>
          <w:kern w:val="0"/>
          <w:sz w:val="22"/>
          <w:szCs w:val="22"/>
          <w:bdr w:val="none" w:sz="0" w:space="0" w:color="auto"/>
        </w:rPr>
        <w:t>r</w:t>
      </w:r>
      <w:r>
        <w:rPr>
          <w:rFonts w:cs="굴림"/>
          <w:color w:val="auto"/>
          <w:kern w:val="0"/>
          <w:sz w:val="22"/>
          <w:szCs w:val="22"/>
          <w:bdr w:val="none" w:sz="0" w:space="0" w:color="auto"/>
        </w:rPr>
        <w:t>adiologic intervention</w:t>
      </w:r>
      <w:r w:rsidR="005366FD">
        <w:rPr>
          <w:rFonts w:cs="굴림"/>
          <w:color w:val="auto"/>
          <w:kern w:val="0"/>
          <w:sz w:val="22"/>
          <w:szCs w:val="22"/>
          <w:bdr w:val="none" w:sz="0" w:space="0" w:color="auto"/>
        </w:rPr>
        <w:t>,</w:t>
      </w:r>
      <w:r>
        <w:rPr>
          <w:rFonts w:cs="굴림"/>
          <w:color w:val="auto"/>
          <w:kern w:val="0"/>
          <w:sz w:val="22"/>
          <w:szCs w:val="22"/>
          <w:bdr w:val="none" w:sz="0" w:space="0" w:color="auto"/>
        </w:rPr>
        <w:t xml:space="preserve"> </w:t>
      </w:r>
      <w:r w:rsidR="005366FD">
        <w:rPr>
          <w:rFonts w:cs="굴림"/>
          <w:color w:val="auto"/>
          <w:kern w:val="0"/>
          <w:sz w:val="22"/>
          <w:szCs w:val="22"/>
          <w:bdr w:val="none" w:sz="0" w:space="0" w:color="auto"/>
        </w:rPr>
        <w:t>endoscopic intervention</w:t>
      </w:r>
      <w:r>
        <w:rPr>
          <w:rFonts w:cs="굴림" w:hint="eastAsia"/>
          <w:color w:val="auto"/>
          <w:kern w:val="0"/>
          <w:sz w:val="22"/>
          <w:szCs w:val="22"/>
          <w:bdr w:val="none" w:sz="0" w:space="0" w:color="auto"/>
        </w:rPr>
        <w:t>을 총칭함</w:t>
      </w:r>
    </w:p>
    <w:p w14:paraId="3A90830B" w14:textId="77777777" w:rsidR="00783358" w:rsidRDefault="00783358" w:rsidP="00A95AF9">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54FFFE8F" w14:textId="316724D5" w:rsidR="00783358" w:rsidRDefault="00783358" w:rsidP="003D1B3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r>
        <w:rPr>
          <w:rFonts w:cs="굴림"/>
          <w:color w:val="auto"/>
          <w:kern w:val="0"/>
          <w:sz w:val="22"/>
          <w:szCs w:val="22"/>
          <w:bdr w:val="none" w:sz="0" w:space="0" w:color="auto"/>
        </w:rPr>
        <w:lastRenderedPageBreak/>
        <w:t>F</w:t>
      </w:r>
      <w:r>
        <w:rPr>
          <w:rFonts w:cs="굴림" w:hint="eastAsia"/>
          <w:color w:val="auto"/>
          <w:kern w:val="0"/>
          <w:sz w:val="22"/>
          <w:szCs w:val="22"/>
          <w:bdr w:val="none" w:sz="0" w:space="0" w:color="auto"/>
        </w:rPr>
        <w:t xml:space="preserve">igure 1. </w:t>
      </w:r>
      <w:r>
        <w:rPr>
          <w:rFonts w:cs="굴림"/>
          <w:color w:val="auto"/>
          <w:kern w:val="0"/>
          <w:sz w:val="22"/>
          <w:szCs w:val="22"/>
          <w:bdr w:val="none" w:sz="0" w:space="0" w:color="auto"/>
        </w:rPr>
        <w:t>MIPR vs OPR</w:t>
      </w:r>
      <w:r>
        <w:rPr>
          <w:rFonts w:cs="굴림" w:hint="eastAsia"/>
          <w:color w:val="auto"/>
          <w:kern w:val="0"/>
          <w:sz w:val="22"/>
          <w:szCs w:val="22"/>
          <w:bdr w:val="none" w:sz="0" w:space="0" w:color="auto"/>
        </w:rPr>
        <w:t>의 Decision analytical model.</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M</w:t>
      </w:r>
      <w:r>
        <w:rPr>
          <w:rFonts w:cs="굴림"/>
          <w:color w:val="auto"/>
          <w:kern w:val="0"/>
          <w:sz w:val="22"/>
          <w:szCs w:val="22"/>
          <w:bdr w:val="none" w:sz="0" w:space="0" w:color="auto"/>
        </w:rPr>
        <w:t>IPR</w:t>
      </w:r>
      <w:r>
        <w:rPr>
          <w:rFonts w:cs="굴림" w:hint="eastAsia"/>
          <w:color w:val="auto"/>
          <w:kern w:val="0"/>
          <w:sz w:val="22"/>
          <w:szCs w:val="22"/>
          <w:bdr w:val="none" w:sz="0" w:space="0" w:color="auto"/>
        </w:rPr>
        <w:t xml:space="preserve">과 </w:t>
      </w:r>
      <w:r>
        <w:rPr>
          <w:rFonts w:cs="굴림"/>
          <w:color w:val="auto"/>
          <w:kern w:val="0"/>
          <w:sz w:val="22"/>
          <w:szCs w:val="22"/>
          <w:bdr w:val="none" w:sz="0" w:space="0" w:color="auto"/>
        </w:rPr>
        <w:t>OPR</w:t>
      </w:r>
      <w:r>
        <w:rPr>
          <w:rFonts w:cs="굴림" w:hint="eastAsia"/>
          <w:color w:val="auto"/>
          <w:kern w:val="0"/>
          <w:sz w:val="22"/>
          <w:szCs w:val="22"/>
          <w:bdr w:val="none" w:sz="0" w:space="0" w:color="auto"/>
        </w:rPr>
        <w:t>에</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따라서 발생할 수 있는 합병증과 회복과정의 경우의 수를 나타냄</w:t>
      </w:r>
      <w:r w:rsidR="005366FD">
        <w:rPr>
          <w:rFonts w:cs="굴림"/>
          <w:color w:val="auto"/>
          <w:kern w:val="0"/>
          <w:sz w:val="22"/>
          <w:szCs w:val="22"/>
          <w:bdr w:val="none" w:sz="0" w:space="0" w:color="auto"/>
        </w:rPr>
        <w:t>.</w:t>
      </w:r>
    </w:p>
    <w:p w14:paraId="7BD58B50" w14:textId="77777777" w:rsidR="00783358" w:rsidRPr="003D1B3B" w:rsidRDefault="00783358" w:rsidP="003D1B3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4A4E7452" w14:textId="151F82EA" w:rsidR="00783358"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Figure 1은 본 연구의 Decision analytical model임. 모델의 가지마다 HIRA data를 이용하여 해당 사건의</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비용과 발생 확률을 도출하여 전체 비용을 계산함</w:t>
      </w:r>
      <w:r w:rsidR="005366FD">
        <w:rPr>
          <w:rFonts w:cs="굴림" w:hint="eastAsia"/>
          <w:color w:val="auto"/>
          <w:kern w:val="0"/>
          <w:sz w:val="22"/>
          <w:szCs w:val="22"/>
          <w:bdr w:val="none" w:sz="0" w:space="0" w:color="auto"/>
        </w:rPr>
        <w:t>.</w:t>
      </w:r>
    </w:p>
    <w:p w14:paraId="3ED15C29" w14:textId="04E0E5BD" w:rsidR="00783358" w:rsidRDefault="00783358" w:rsidP="00A95AF9">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color w:val="auto"/>
          <w:kern w:val="0"/>
          <w:sz w:val="22"/>
          <w:szCs w:val="22"/>
          <w:bdr w:val="none" w:sz="0" w:space="0" w:color="auto"/>
        </w:rPr>
        <w:t xml:space="preserve">Pancreatic resection </w:t>
      </w:r>
      <w:r>
        <w:rPr>
          <w:rFonts w:cs="굴림" w:hint="eastAsia"/>
          <w:color w:val="auto"/>
          <w:kern w:val="0"/>
          <w:sz w:val="22"/>
          <w:szCs w:val="22"/>
          <w:bdr w:val="none" w:sz="0" w:space="0" w:color="auto"/>
        </w:rPr>
        <w:t xml:space="preserve">을 받은 후 수술 회복 과정에서는 합병증이 없거나 </w:t>
      </w:r>
      <w:r>
        <w:rPr>
          <w:rFonts w:cs="굴림"/>
          <w:color w:val="auto"/>
          <w:kern w:val="0"/>
          <w:sz w:val="22"/>
          <w:szCs w:val="22"/>
          <w:bdr w:val="none" w:sz="0" w:space="0" w:color="auto"/>
        </w:rPr>
        <w:t>(No Cx),</w:t>
      </w:r>
      <w:r>
        <w:rPr>
          <w:rFonts w:cs="굴림" w:hint="eastAsia"/>
          <w:color w:val="auto"/>
          <w:kern w:val="0"/>
          <w:sz w:val="22"/>
          <w:szCs w:val="22"/>
          <w:bdr w:val="none" w:sz="0" w:space="0" w:color="auto"/>
        </w:rPr>
        <w:t xml:space="preserve"> </w:t>
      </w:r>
      <w:r w:rsidR="005366FD">
        <w:rPr>
          <w:rFonts w:cs="굴림"/>
          <w:color w:val="auto"/>
          <w:kern w:val="0"/>
          <w:sz w:val="22"/>
          <w:szCs w:val="22"/>
          <w:bdr w:val="none" w:sz="0" w:space="0" w:color="auto"/>
        </w:rPr>
        <w:t>intervention</w:t>
      </w:r>
      <w:r w:rsidR="006553C0">
        <w:rPr>
          <w:rFonts w:cs="굴림" w:hint="eastAsia"/>
          <w:color w:val="auto"/>
          <w:kern w:val="0"/>
          <w:sz w:val="22"/>
          <w:szCs w:val="22"/>
          <w:bdr w:val="none" w:sz="0" w:space="0" w:color="auto"/>
        </w:rPr>
        <w:t>이나 재수술</w:t>
      </w:r>
      <w:r w:rsidR="005366FD">
        <w:rPr>
          <w:rFonts w:cs="굴림" w:hint="eastAsia"/>
          <w:color w:val="auto"/>
          <w:kern w:val="0"/>
          <w:sz w:val="22"/>
          <w:szCs w:val="22"/>
          <w:bdr w:val="none" w:sz="0" w:space="0" w:color="auto"/>
        </w:rPr>
        <w:t>을 필요로 하는 합병증을 경험할 수 있음.</w:t>
      </w:r>
      <w:r w:rsidR="005366FD">
        <w:rPr>
          <w:rFonts w:cs="굴림"/>
          <w:color w:val="auto"/>
          <w:kern w:val="0"/>
          <w:sz w:val="22"/>
          <w:szCs w:val="22"/>
          <w:bdr w:val="none" w:sz="0" w:space="0" w:color="auto"/>
        </w:rPr>
        <w:t xml:space="preserve"> </w:t>
      </w:r>
      <w:r w:rsidR="005366FD">
        <w:rPr>
          <w:rFonts w:cs="굴림" w:hint="eastAsia"/>
          <w:color w:val="auto"/>
          <w:kern w:val="0"/>
          <w:sz w:val="22"/>
          <w:szCs w:val="22"/>
          <w:bdr w:val="none" w:sz="0" w:space="0" w:color="auto"/>
        </w:rPr>
        <w:t xml:space="preserve">보존적인 치료로 회복되는 합병증도 있을 수 있지만 보험청구자료를 기초로 하므로 시술행위가 필요로 했던 합병증만을 </w:t>
      </w:r>
      <w:r w:rsidR="005366FD">
        <w:rPr>
          <w:rFonts w:cs="굴림"/>
          <w:color w:val="auto"/>
          <w:kern w:val="0"/>
          <w:sz w:val="22"/>
          <w:szCs w:val="22"/>
          <w:bdr w:val="none" w:sz="0" w:space="0" w:color="auto"/>
        </w:rPr>
        <w:t>event</w:t>
      </w:r>
      <w:r w:rsidR="005366FD">
        <w:rPr>
          <w:rFonts w:cs="굴림" w:hint="eastAsia"/>
          <w:color w:val="auto"/>
          <w:kern w:val="0"/>
          <w:sz w:val="22"/>
          <w:szCs w:val="22"/>
          <w:bdr w:val="none" w:sz="0" w:space="0" w:color="auto"/>
        </w:rPr>
        <w:t>로 정의</w:t>
      </w:r>
      <w:r w:rsidR="006553C0">
        <w:rPr>
          <w:rFonts w:cs="굴림" w:hint="eastAsia"/>
          <w:color w:val="auto"/>
          <w:kern w:val="0"/>
          <w:sz w:val="22"/>
          <w:szCs w:val="22"/>
          <w:bdr w:val="none" w:sz="0" w:space="0" w:color="auto"/>
        </w:rPr>
        <w:t>.</w:t>
      </w:r>
    </w:p>
    <w:p w14:paraId="00C959BB" w14:textId="32AAB1ED" w:rsidR="00783358" w:rsidRPr="00A95AF9" w:rsidRDefault="00783358" w:rsidP="0092537A">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A95AF9">
        <w:rPr>
          <w:rFonts w:cs="굴림" w:hint="eastAsia"/>
          <w:color w:val="auto"/>
          <w:kern w:val="0"/>
          <w:sz w:val="22"/>
          <w:szCs w:val="22"/>
          <w:bdr w:val="none" w:sz="0" w:space="0" w:color="auto"/>
        </w:rPr>
        <w:t xml:space="preserve">여기서 </w:t>
      </w:r>
      <w:r w:rsidRPr="00A95AF9">
        <w:rPr>
          <w:rFonts w:cs="굴림"/>
          <w:color w:val="auto"/>
          <w:kern w:val="0"/>
          <w:sz w:val="22"/>
          <w:szCs w:val="22"/>
          <w:bdr w:val="none" w:sz="0" w:space="0" w:color="auto"/>
        </w:rPr>
        <w:t>intervention</w:t>
      </w:r>
      <w:r w:rsidRPr="00A95AF9">
        <w:rPr>
          <w:rFonts w:cs="굴림" w:hint="eastAsia"/>
          <w:color w:val="auto"/>
          <w:kern w:val="0"/>
          <w:sz w:val="22"/>
          <w:szCs w:val="22"/>
          <w:bdr w:val="none" w:sz="0" w:space="0" w:color="auto"/>
        </w:rPr>
        <w:t xml:space="preserve">은 </w:t>
      </w:r>
      <w:r w:rsidR="005366FD">
        <w:rPr>
          <w:rFonts w:cs="굴림"/>
          <w:color w:val="auto"/>
          <w:kern w:val="0"/>
          <w:sz w:val="22"/>
          <w:szCs w:val="22"/>
          <w:bdr w:val="none" w:sz="0" w:space="0" w:color="auto"/>
        </w:rPr>
        <w:t>radiologic intervention, endoscopic intervention</w:t>
      </w:r>
      <w:r w:rsidRPr="00A95AF9">
        <w:rPr>
          <w:rFonts w:cs="굴림" w:hint="eastAsia"/>
          <w:color w:val="auto"/>
          <w:kern w:val="0"/>
          <w:sz w:val="22"/>
          <w:szCs w:val="22"/>
          <w:bdr w:val="none" w:sz="0" w:space="0" w:color="auto"/>
        </w:rPr>
        <w:t>을 총칭하는데,</w:t>
      </w:r>
      <w:r w:rsidRPr="00A95AF9">
        <w:rPr>
          <w:rFonts w:cs="굴림"/>
          <w:color w:val="auto"/>
          <w:kern w:val="0"/>
          <w:sz w:val="22"/>
          <w:szCs w:val="22"/>
          <w:bdr w:val="none" w:sz="0" w:space="0" w:color="auto"/>
        </w:rPr>
        <w:t xml:space="preserve"> </w:t>
      </w:r>
      <w:r w:rsidR="00461733">
        <w:rPr>
          <w:rFonts w:cs="굴림" w:hint="eastAsia"/>
          <w:color w:val="auto"/>
          <w:kern w:val="0"/>
          <w:sz w:val="22"/>
          <w:szCs w:val="22"/>
          <w:bdr w:val="none" w:sz="0" w:space="0" w:color="auto"/>
        </w:rPr>
        <w:t>예를 들</w:t>
      </w:r>
      <w:r w:rsidR="00EC3D1E">
        <w:rPr>
          <w:rFonts w:cs="굴림" w:hint="eastAsia"/>
          <w:color w:val="auto"/>
          <w:kern w:val="0"/>
          <w:sz w:val="22"/>
          <w:szCs w:val="22"/>
          <w:bdr w:val="none" w:sz="0" w:space="0" w:color="auto"/>
        </w:rPr>
        <w:t>어</w:t>
      </w:r>
      <w:r w:rsidRPr="00A95AF9">
        <w:rPr>
          <w:rFonts w:cs="굴림"/>
          <w:color w:val="auto"/>
          <w:kern w:val="0"/>
          <w:sz w:val="22"/>
          <w:szCs w:val="22"/>
          <w:bdr w:val="none" w:sz="0" w:space="0" w:color="auto"/>
        </w:rPr>
        <w:t>radiologic intervention</w:t>
      </w:r>
      <w:r w:rsidRPr="00A95AF9">
        <w:rPr>
          <w:rFonts w:cs="굴림" w:hint="eastAsia"/>
          <w:color w:val="auto"/>
          <w:kern w:val="0"/>
          <w:sz w:val="22"/>
          <w:szCs w:val="22"/>
          <w:bdr w:val="none" w:sz="0" w:space="0" w:color="auto"/>
        </w:rPr>
        <w:t xml:space="preserve">은 </w:t>
      </w:r>
      <w:r w:rsidRPr="00A95AF9">
        <w:rPr>
          <w:rFonts w:cs="굴림"/>
          <w:color w:val="auto"/>
          <w:kern w:val="0"/>
          <w:sz w:val="22"/>
          <w:szCs w:val="22"/>
          <w:bdr w:val="none" w:sz="0" w:space="0" w:color="auto"/>
        </w:rPr>
        <w:t>POPF (postoperative pancreatic fistula)</w:t>
      </w:r>
      <w:r w:rsidRPr="00A95AF9">
        <w:rPr>
          <w:rFonts w:cs="굴림" w:hint="eastAsia"/>
          <w:color w:val="auto"/>
          <w:kern w:val="0"/>
          <w:sz w:val="22"/>
          <w:szCs w:val="22"/>
          <w:bdr w:val="none" w:sz="0" w:space="0" w:color="auto"/>
        </w:rPr>
        <w:t xml:space="preserve">나 </w:t>
      </w:r>
      <w:r w:rsidRPr="00A95AF9">
        <w:rPr>
          <w:rFonts w:cs="굴림"/>
          <w:color w:val="auto"/>
          <w:kern w:val="0"/>
          <w:sz w:val="22"/>
          <w:szCs w:val="22"/>
          <w:bdr w:val="none" w:sz="0" w:space="0" w:color="auto"/>
        </w:rPr>
        <w:t>intraabdominal fluid collection</w:t>
      </w:r>
      <w:r w:rsidRPr="00A95AF9">
        <w:rPr>
          <w:rFonts w:cs="굴림" w:hint="eastAsia"/>
          <w:color w:val="auto"/>
          <w:kern w:val="0"/>
          <w:sz w:val="22"/>
          <w:szCs w:val="22"/>
          <w:bdr w:val="none" w:sz="0" w:space="0" w:color="auto"/>
        </w:rPr>
        <w:t xml:space="preserve">으로 인한 </w:t>
      </w:r>
      <w:r w:rsidRPr="00A95AF9">
        <w:rPr>
          <w:rFonts w:cs="굴림"/>
          <w:color w:val="auto"/>
          <w:kern w:val="0"/>
          <w:sz w:val="22"/>
          <w:szCs w:val="22"/>
          <w:bdr w:val="none" w:sz="0" w:space="0" w:color="auto"/>
        </w:rPr>
        <w:t xml:space="preserve">percutaneous drainage, </w:t>
      </w:r>
      <w:r w:rsidRPr="00A95AF9">
        <w:rPr>
          <w:rFonts w:cs="굴림" w:hint="eastAsia"/>
          <w:color w:val="auto"/>
          <w:kern w:val="0"/>
          <w:sz w:val="22"/>
          <w:szCs w:val="22"/>
          <w:bdr w:val="none" w:sz="0" w:space="0" w:color="auto"/>
        </w:rPr>
        <w:t>bil</w:t>
      </w:r>
      <w:r w:rsidRPr="00A95AF9">
        <w:rPr>
          <w:rFonts w:cs="굴림"/>
          <w:color w:val="auto"/>
          <w:kern w:val="0"/>
          <w:sz w:val="22"/>
          <w:szCs w:val="22"/>
          <w:bdr w:val="none" w:sz="0" w:space="0" w:color="auto"/>
        </w:rPr>
        <w:t>e leakage</w:t>
      </w:r>
      <w:r w:rsidRPr="00A95AF9">
        <w:rPr>
          <w:rFonts w:cs="굴림" w:hint="eastAsia"/>
          <w:color w:val="auto"/>
          <w:kern w:val="0"/>
          <w:sz w:val="22"/>
          <w:szCs w:val="22"/>
          <w:bdr w:val="none" w:sz="0" w:space="0" w:color="auto"/>
        </w:rPr>
        <w:t xml:space="preserve">로 인한 </w:t>
      </w:r>
      <w:r w:rsidRPr="00A95AF9">
        <w:rPr>
          <w:rFonts w:cs="굴림"/>
          <w:color w:val="auto"/>
          <w:kern w:val="0"/>
          <w:sz w:val="22"/>
          <w:szCs w:val="22"/>
          <w:bdr w:val="none" w:sz="0" w:space="0" w:color="auto"/>
        </w:rPr>
        <w:t xml:space="preserve">PTBD insertion, hemorrhage </w:t>
      </w:r>
      <w:r w:rsidRPr="00A95AF9">
        <w:rPr>
          <w:rFonts w:cs="굴림" w:hint="eastAsia"/>
          <w:color w:val="auto"/>
          <w:kern w:val="0"/>
          <w:sz w:val="22"/>
          <w:szCs w:val="22"/>
          <w:bdr w:val="none" w:sz="0" w:space="0" w:color="auto"/>
        </w:rPr>
        <w:t xml:space="preserve">로 인한 </w:t>
      </w:r>
      <w:r w:rsidRPr="00A95AF9">
        <w:rPr>
          <w:rFonts w:cs="굴림"/>
          <w:color w:val="auto"/>
          <w:kern w:val="0"/>
          <w:sz w:val="22"/>
          <w:szCs w:val="22"/>
          <w:bdr w:val="none" w:sz="0" w:space="0" w:color="auto"/>
        </w:rPr>
        <w:t xml:space="preserve">angiographic embolization </w:t>
      </w:r>
      <w:r w:rsidRPr="00A95AF9">
        <w:rPr>
          <w:rFonts w:cs="굴림" w:hint="eastAsia"/>
          <w:color w:val="auto"/>
          <w:kern w:val="0"/>
          <w:sz w:val="22"/>
          <w:szCs w:val="22"/>
          <w:bdr w:val="none" w:sz="0" w:space="0" w:color="auto"/>
        </w:rPr>
        <w:t>이 있</w:t>
      </w:r>
      <w:r w:rsidR="005366FD">
        <w:rPr>
          <w:rFonts w:cs="굴림" w:hint="eastAsia"/>
          <w:color w:val="auto"/>
          <w:kern w:val="0"/>
          <w:sz w:val="22"/>
          <w:szCs w:val="22"/>
          <w:bdr w:val="none" w:sz="0" w:space="0" w:color="auto"/>
        </w:rPr>
        <w:t>을 수 있</w:t>
      </w:r>
      <w:r w:rsidR="00CA3FF6">
        <w:rPr>
          <w:rFonts w:cs="굴림" w:hint="eastAsia"/>
          <w:color w:val="auto"/>
          <w:kern w:val="0"/>
          <w:sz w:val="22"/>
          <w:szCs w:val="22"/>
          <w:bdr w:val="none" w:sz="0" w:space="0" w:color="auto"/>
        </w:rPr>
        <w:t>고,</w:t>
      </w:r>
      <w:r w:rsidR="00CA3FF6">
        <w:rPr>
          <w:rFonts w:cs="굴림"/>
          <w:color w:val="auto"/>
          <w:kern w:val="0"/>
          <w:sz w:val="22"/>
          <w:szCs w:val="22"/>
          <w:bdr w:val="none" w:sz="0" w:space="0" w:color="auto"/>
        </w:rPr>
        <w:t xml:space="preserve"> </w:t>
      </w:r>
      <w:bookmarkStart w:id="16" w:name="_GoBack"/>
      <w:bookmarkEnd w:id="16"/>
      <w:r>
        <w:rPr>
          <w:rFonts w:cs="굴림" w:hint="eastAsia"/>
          <w:color w:val="auto"/>
          <w:kern w:val="0"/>
          <w:sz w:val="22"/>
          <w:szCs w:val="22"/>
          <w:bdr w:val="none" w:sz="0" w:space="0" w:color="auto"/>
        </w:rPr>
        <w:t>e</w:t>
      </w:r>
      <w:r w:rsidRPr="00A95AF9">
        <w:rPr>
          <w:rFonts w:cs="굴림"/>
          <w:color w:val="auto"/>
          <w:kern w:val="0"/>
          <w:sz w:val="22"/>
          <w:szCs w:val="22"/>
          <w:bdr w:val="none" w:sz="0" w:space="0" w:color="auto"/>
        </w:rPr>
        <w:t xml:space="preserve">ndoscopic intervention은 </w:t>
      </w:r>
      <w:r>
        <w:rPr>
          <w:rFonts w:cs="굴림"/>
          <w:color w:val="auto"/>
          <w:kern w:val="0"/>
          <w:sz w:val="22"/>
          <w:szCs w:val="22"/>
          <w:bdr w:val="none" w:sz="0" w:space="0" w:color="auto"/>
        </w:rPr>
        <w:t>GI bleeding</w:t>
      </w:r>
      <w:r>
        <w:rPr>
          <w:rFonts w:cs="굴림" w:hint="eastAsia"/>
          <w:color w:val="auto"/>
          <w:kern w:val="0"/>
          <w:sz w:val="22"/>
          <w:szCs w:val="22"/>
          <w:bdr w:val="none" w:sz="0" w:space="0" w:color="auto"/>
        </w:rPr>
        <w:t xml:space="preserve">으로 인한 </w:t>
      </w:r>
      <w:r>
        <w:rPr>
          <w:rFonts w:cs="굴림"/>
          <w:color w:val="auto"/>
          <w:kern w:val="0"/>
          <w:sz w:val="22"/>
          <w:szCs w:val="22"/>
          <w:bdr w:val="none" w:sz="0" w:space="0" w:color="auto"/>
        </w:rPr>
        <w:t>endoscopic bleeding control</w:t>
      </w:r>
      <w:r w:rsidR="005366FD">
        <w:rPr>
          <w:rFonts w:cs="굴림"/>
          <w:color w:val="auto"/>
          <w:kern w:val="0"/>
          <w:sz w:val="22"/>
          <w:szCs w:val="22"/>
          <w:bdr w:val="none" w:sz="0" w:space="0" w:color="auto"/>
        </w:rPr>
        <w:t xml:space="preserve"> </w:t>
      </w:r>
      <w:r w:rsidR="005366FD">
        <w:rPr>
          <w:rFonts w:cs="굴림" w:hint="eastAsia"/>
          <w:color w:val="auto"/>
          <w:kern w:val="0"/>
          <w:sz w:val="22"/>
          <w:szCs w:val="22"/>
          <w:bdr w:val="none" w:sz="0" w:space="0" w:color="auto"/>
        </w:rPr>
        <w:t>등</w:t>
      </w:r>
      <w:r>
        <w:rPr>
          <w:rFonts w:cs="굴림" w:hint="eastAsia"/>
          <w:color w:val="auto"/>
          <w:kern w:val="0"/>
          <w:sz w:val="22"/>
          <w:szCs w:val="22"/>
          <w:bdr w:val="none" w:sz="0" w:space="0" w:color="auto"/>
        </w:rPr>
        <w:t>이 있</w:t>
      </w:r>
      <w:r w:rsidR="005366FD">
        <w:rPr>
          <w:rFonts w:cs="굴림" w:hint="eastAsia"/>
          <w:color w:val="auto"/>
          <w:kern w:val="0"/>
          <w:sz w:val="22"/>
          <w:szCs w:val="22"/>
          <w:bdr w:val="none" w:sz="0" w:space="0" w:color="auto"/>
        </w:rPr>
        <w:t>을 수 있</w:t>
      </w:r>
      <w:r>
        <w:rPr>
          <w:rFonts w:cs="굴림" w:hint="eastAsia"/>
          <w:color w:val="auto"/>
          <w:kern w:val="0"/>
          <w:sz w:val="22"/>
          <w:szCs w:val="22"/>
          <w:bdr w:val="none" w:sz="0" w:space="0" w:color="auto"/>
        </w:rPr>
        <w:t>음</w:t>
      </w:r>
      <w:r w:rsidR="005366FD">
        <w:rPr>
          <w:rFonts w:cs="굴림" w:hint="eastAsia"/>
          <w:color w:val="auto"/>
          <w:kern w:val="0"/>
          <w:sz w:val="22"/>
          <w:szCs w:val="22"/>
          <w:bdr w:val="none" w:sz="0" w:space="0" w:color="auto"/>
        </w:rPr>
        <w:t>.</w:t>
      </w:r>
    </w:p>
    <w:p w14:paraId="4783FD53" w14:textId="77777777" w:rsidR="00783358"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976EC">
        <w:rPr>
          <w:rFonts w:cs="굴림" w:hint="eastAsia"/>
          <w:color w:val="auto"/>
          <w:kern w:val="0"/>
          <w:sz w:val="22"/>
          <w:szCs w:val="22"/>
          <w:bdr w:val="none" w:sz="0" w:space="0" w:color="auto"/>
        </w:rPr>
        <w:t xml:space="preserve">Quality adjusted life year (QALY)란 실제 생존 기간과 quality of life 두 가지 개념을 포함하는 수치임. </w:t>
      </w:r>
    </w:p>
    <w:p w14:paraId="2D9A414E" w14:textId="77777777" w:rsidR="00783358" w:rsidRDefault="00783358" w:rsidP="006553C0">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firstLine="800"/>
        <w:jc w:val="left"/>
        <w:rPr>
          <w:rFonts w:cs="굴림"/>
          <w:color w:val="auto"/>
          <w:kern w:val="0"/>
          <w:sz w:val="22"/>
          <w:szCs w:val="22"/>
          <w:bdr w:val="none" w:sz="0" w:space="0" w:color="auto"/>
        </w:rPr>
      </w:pPr>
      <w:r>
        <w:rPr>
          <w:rFonts w:cs="굴림" w:hint="eastAsia"/>
          <w:color w:val="auto"/>
          <w:kern w:val="0"/>
          <w:sz w:val="22"/>
          <w:szCs w:val="22"/>
          <w:bdr w:val="none" w:sz="0" w:space="0" w:color="auto"/>
        </w:rPr>
        <w:t>QALY= sum of years x utility</w:t>
      </w:r>
    </w:p>
    <w:p w14:paraId="11C81EB6" w14:textId="1B5C7479" w:rsidR="00783358" w:rsidRDefault="00783358" w:rsidP="006553C0">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firstLine="800"/>
        <w:jc w:val="left"/>
        <w:rPr>
          <w:rFonts w:cs="굴림"/>
          <w:color w:val="auto"/>
          <w:kern w:val="0"/>
          <w:sz w:val="22"/>
          <w:szCs w:val="22"/>
          <w:bdr w:val="none" w:sz="0" w:space="0" w:color="auto"/>
        </w:rPr>
      </w:pPr>
      <w:r>
        <w:rPr>
          <w:rFonts w:cs="굴림"/>
          <w:color w:val="auto"/>
          <w:kern w:val="0"/>
          <w:sz w:val="22"/>
          <w:szCs w:val="22"/>
          <w:bdr w:val="none" w:sz="0" w:space="0" w:color="auto"/>
        </w:rPr>
        <w:t>U</w:t>
      </w:r>
      <w:r>
        <w:rPr>
          <w:rFonts w:cs="굴림" w:hint="eastAsia"/>
          <w:color w:val="auto"/>
          <w:kern w:val="0"/>
          <w:sz w:val="22"/>
          <w:szCs w:val="22"/>
          <w:bdr w:val="none" w:sz="0" w:space="0" w:color="auto"/>
        </w:rPr>
        <w:t>tility: h</w:t>
      </w:r>
      <w:r w:rsidR="006553C0">
        <w:rPr>
          <w:rFonts w:cs="굴림" w:hint="eastAsia"/>
          <w:color w:val="auto"/>
          <w:kern w:val="0"/>
          <w:sz w:val="22"/>
          <w:szCs w:val="22"/>
          <w:bdr w:val="none" w:sz="0" w:space="0" w:color="auto"/>
        </w:rPr>
        <w:t>ealth-related quality of life.</w:t>
      </w:r>
    </w:p>
    <w:p w14:paraId="454EE9A2" w14:textId="77777777" w:rsidR="00783358" w:rsidRPr="009E271F" w:rsidRDefault="00783358" w:rsidP="009E271F">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Pr>
          <w:rFonts w:cs="굴림" w:hint="eastAsia"/>
          <w:color w:val="auto"/>
          <w:kern w:val="0"/>
          <w:sz w:val="22"/>
          <w:szCs w:val="22"/>
          <w:bdr w:val="none" w:sz="0" w:space="0" w:color="auto"/>
        </w:rPr>
        <w:t>r</w:t>
      </w:r>
      <w:r w:rsidRPr="009E271F">
        <w:rPr>
          <w:rFonts w:cs="굴림" w:hint="eastAsia"/>
          <w:color w:val="auto"/>
          <w:kern w:val="0"/>
          <w:sz w:val="22"/>
          <w:szCs w:val="22"/>
          <w:bdr w:val="none" w:sz="0" w:space="0" w:color="auto"/>
        </w:rPr>
        <w:t>ange 0~1 (0 = total loss of quality of life, i.e., death   1= perfect health)</w:t>
      </w:r>
    </w:p>
    <w:p w14:paraId="7F18C090" w14:textId="0AF320CC" w:rsidR="00783358" w:rsidRPr="006553C0" w:rsidRDefault="00783358" w:rsidP="006553C0">
      <w:pPr>
        <w:pStyle w:val="a7"/>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976EC">
        <w:rPr>
          <w:rFonts w:cs="굴림" w:hint="eastAsia"/>
          <w:color w:val="auto"/>
          <w:kern w:val="0"/>
          <w:sz w:val="22"/>
          <w:szCs w:val="22"/>
          <w:bdr w:val="none" w:sz="0" w:space="0" w:color="auto"/>
        </w:rPr>
        <w:t>예를 들어 아무런 치료가 필요없는 완벽한 건강 상태</w:t>
      </w:r>
      <w:r>
        <w:rPr>
          <w:rFonts w:cs="굴림" w:hint="eastAsia"/>
          <w:color w:val="auto"/>
          <w:kern w:val="0"/>
          <w:sz w:val="22"/>
          <w:szCs w:val="22"/>
          <w:bdr w:val="none" w:sz="0" w:space="0" w:color="auto"/>
        </w:rPr>
        <w:t>(utility=1.0)</w:t>
      </w:r>
      <w:r w:rsidRPr="001976EC">
        <w:rPr>
          <w:rFonts w:cs="굴림" w:hint="eastAsia"/>
          <w:color w:val="auto"/>
          <w:kern w:val="0"/>
          <w:sz w:val="22"/>
          <w:szCs w:val="22"/>
          <w:bdr w:val="none" w:sz="0" w:space="0" w:color="auto"/>
        </w:rPr>
        <w:t>에서의 1년은 1 QALY</w:t>
      </w:r>
      <w:r>
        <w:rPr>
          <w:rFonts w:cs="굴림" w:hint="eastAsia"/>
          <w:color w:val="auto"/>
          <w:kern w:val="0"/>
          <w:sz w:val="22"/>
          <w:szCs w:val="22"/>
          <w:bdr w:val="none" w:sz="0" w:space="0" w:color="auto"/>
        </w:rPr>
        <w:t xml:space="preserve"> (1x1.0)</w:t>
      </w:r>
      <w:r w:rsidRPr="001976EC">
        <w:rPr>
          <w:rFonts w:cs="굴림" w:hint="eastAsia"/>
          <w:color w:val="auto"/>
          <w:kern w:val="0"/>
          <w:sz w:val="22"/>
          <w:szCs w:val="22"/>
          <w:bdr w:val="none" w:sz="0" w:space="0" w:color="auto"/>
        </w:rPr>
        <w:t xml:space="preserve"> 이고, 완벽한 건강의 50%에 해당하는 질병상태</w:t>
      </w:r>
      <w:r>
        <w:rPr>
          <w:rFonts w:cs="굴림" w:hint="eastAsia"/>
          <w:color w:val="auto"/>
          <w:kern w:val="0"/>
          <w:sz w:val="22"/>
          <w:szCs w:val="22"/>
          <w:bdr w:val="none" w:sz="0" w:space="0" w:color="auto"/>
        </w:rPr>
        <w:t>(utility=0.5)</w:t>
      </w:r>
      <w:r w:rsidRPr="001976EC">
        <w:rPr>
          <w:rFonts w:cs="굴림" w:hint="eastAsia"/>
          <w:color w:val="auto"/>
          <w:kern w:val="0"/>
          <w:sz w:val="22"/>
          <w:szCs w:val="22"/>
          <w:bdr w:val="none" w:sz="0" w:space="0" w:color="auto"/>
        </w:rPr>
        <w:t>에서의 1년은 0.5 QALY</w:t>
      </w:r>
      <w:r>
        <w:rPr>
          <w:rFonts w:cs="굴림" w:hint="eastAsia"/>
          <w:color w:val="auto"/>
          <w:kern w:val="0"/>
          <w:sz w:val="22"/>
          <w:szCs w:val="22"/>
          <w:bdr w:val="none" w:sz="0" w:space="0" w:color="auto"/>
        </w:rPr>
        <w:t xml:space="preserve"> (1x0.5)</w:t>
      </w:r>
      <w:r w:rsidRPr="001976EC">
        <w:rPr>
          <w:rFonts w:cs="굴림" w:hint="eastAsia"/>
          <w:color w:val="auto"/>
          <w:kern w:val="0"/>
          <w:sz w:val="22"/>
          <w:szCs w:val="22"/>
          <w:bdr w:val="none" w:sz="0" w:space="0" w:color="auto"/>
        </w:rPr>
        <w:t xml:space="preserve">로 계산됨. </w:t>
      </w:r>
      <w:r w:rsidRPr="006553C0">
        <w:rPr>
          <w:rFonts w:cs="굴림" w:hint="eastAsia"/>
          <w:color w:val="auto"/>
          <w:kern w:val="0"/>
          <w:sz w:val="22"/>
          <w:szCs w:val="22"/>
          <w:bdr w:val="none" w:sz="0" w:space="0" w:color="auto"/>
        </w:rPr>
        <w:t>해당 연구에 필요한 MIPR과 OPR 및 수반 합병증의 utility는 기존 문헌에서 도출하여 사용함</w:t>
      </w:r>
      <w:r w:rsidR="005366FD" w:rsidRPr="006553C0">
        <w:rPr>
          <w:rFonts w:cs="굴림" w:hint="eastAsia"/>
          <w:color w:val="auto"/>
          <w:kern w:val="0"/>
          <w:sz w:val="22"/>
          <w:szCs w:val="22"/>
          <w:bdr w:val="none" w:sz="0" w:space="0" w:color="auto"/>
        </w:rPr>
        <w:t>.</w:t>
      </w:r>
      <w:r w:rsidRPr="006553C0">
        <w:rPr>
          <w:rFonts w:cs="굴림" w:hint="eastAsia"/>
          <w:color w:val="auto"/>
          <w:kern w:val="0"/>
          <w:sz w:val="22"/>
          <w:szCs w:val="22"/>
          <w:bdr w:val="none" w:sz="0" w:space="0" w:color="auto"/>
        </w:rPr>
        <w:t xml:space="preserve"> </w:t>
      </w:r>
      <w:r w:rsidRPr="006553C0">
        <w:rPr>
          <w:rFonts w:cs="굴림"/>
          <w:color w:val="auto"/>
          <w:kern w:val="0"/>
          <w:sz w:val="22"/>
          <w:szCs w:val="22"/>
          <w:bdr w:val="none" w:sz="0" w:space="0" w:color="auto"/>
        </w:rPr>
        <w:t>(15-17)</w:t>
      </w:r>
    </w:p>
    <w:p w14:paraId="73A054D0" w14:textId="77777777" w:rsidR="00783358" w:rsidRPr="001976EC" w:rsidRDefault="00783358" w:rsidP="001976EC">
      <w:pPr>
        <w:pStyle w:val="a7"/>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976EC">
        <w:rPr>
          <w:rFonts w:cs="굴림" w:hint="eastAsia"/>
          <w:color w:val="auto"/>
          <w:kern w:val="0"/>
          <w:sz w:val="22"/>
          <w:szCs w:val="22"/>
          <w:bdr w:val="none" w:sz="0" w:space="0" w:color="auto"/>
        </w:rPr>
        <w:t xml:space="preserve">Incremental cost effectiveness ratio (ICER)란, </w:t>
      </w:r>
      <w:r>
        <w:rPr>
          <w:rFonts w:cs="굴림" w:hint="eastAsia"/>
          <w:color w:val="auto"/>
          <w:kern w:val="0"/>
          <w:sz w:val="22"/>
          <w:szCs w:val="22"/>
          <w:bdr w:val="none" w:sz="0" w:space="0" w:color="auto"/>
        </w:rPr>
        <w:t xml:space="preserve">치료방법으로 얻은 QALY당 cost를 비교하여 어느 </w:t>
      </w:r>
      <w:r w:rsidRPr="001976EC">
        <w:rPr>
          <w:rFonts w:cs="굴림" w:hint="eastAsia"/>
          <w:color w:val="auto"/>
          <w:kern w:val="0"/>
          <w:sz w:val="22"/>
          <w:szCs w:val="22"/>
          <w:bdr w:val="none" w:sz="0" w:space="0" w:color="auto"/>
        </w:rPr>
        <w:t xml:space="preserve">방법이 더 cost-effective한지 하나의 수치로 판별을 하는 것이며, 공식은 다음과 같음. </w:t>
      </w:r>
    </w:p>
    <w:p w14:paraId="68E29D2E" w14:textId="77777777" w:rsidR="00783358" w:rsidRPr="00CA40BB" w:rsidRDefault="00783358" w:rsidP="001976EC">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00" w:firstLine="800"/>
        <w:jc w:val="left"/>
        <w:rPr>
          <w:rFonts w:cs="굴림"/>
          <w:color w:val="auto"/>
          <w:kern w:val="0"/>
          <w:sz w:val="22"/>
          <w:szCs w:val="22"/>
          <w:bdr w:val="none" w:sz="0" w:space="0" w:color="auto"/>
        </w:rPr>
      </w:pPr>
      <w:r w:rsidRPr="00CA40BB">
        <w:rPr>
          <w:rFonts w:cs="굴림" w:hint="eastAsia"/>
          <w:color w:val="auto"/>
          <w:kern w:val="0"/>
          <w:sz w:val="22"/>
          <w:szCs w:val="22"/>
          <w:bdr w:val="none" w:sz="0" w:space="0" w:color="auto"/>
        </w:rPr>
        <w:t xml:space="preserve">(Cost 2 </w:t>
      </w:r>
      <w:r w:rsidRPr="00CA40BB">
        <w:rPr>
          <w:rFonts w:cs="굴림"/>
          <w:color w:val="auto"/>
          <w:kern w:val="0"/>
          <w:sz w:val="22"/>
          <w:szCs w:val="22"/>
          <w:bdr w:val="none" w:sz="0" w:space="0" w:color="auto"/>
        </w:rPr>
        <w:t>–</w:t>
      </w:r>
      <w:r w:rsidRPr="00CA40BB">
        <w:rPr>
          <w:rFonts w:cs="굴림" w:hint="eastAsia"/>
          <w:color w:val="auto"/>
          <w:kern w:val="0"/>
          <w:sz w:val="22"/>
          <w:szCs w:val="22"/>
          <w:bdr w:val="none" w:sz="0" w:space="0" w:color="auto"/>
        </w:rPr>
        <w:t xml:space="preserve"> Cost 1) / (QALY 2 </w:t>
      </w:r>
      <w:r w:rsidRPr="00CA40BB">
        <w:rPr>
          <w:rFonts w:cs="굴림"/>
          <w:color w:val="auto"/>
          <w:kern w:val="0"/>
          <w:sz w:val="22"/>
          <w:szCs w:val="22"/>
          <w:bdr w:val="none" w:sz="0" w:space="0" w:color="auto"/>
        </w:rPr>
        <w:t>–</w:t>
      </w:r>
      <w:r w:rsidRPr="00CA40BB">
        <w:rPr>
          <w:rFonts w:cs="굴림" w:hint="eastAsia"/>
          <w:color w:val="auto"/>
          <w:kern w:val="0"/>
          <w:sz w:val="22"/>
          <w:szCs w:val="22"/>
          <w:bdr w:val="none" w:sz="0" w:space="0" w:color="auto"/>
        </w:rPr>
        <w:t xml:space="preserve"> QALY 1)</w:t>
      </w:r>
    </w:p>
    <w:p w14:paraId="58B4E406" w14:textId="6868AA92" w:rsidR="00783358" w:rsidRPr="00CA40BB" w:rsidRDefault="00783358" w:rsidP="001976EC">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424" w:left="850" w:hanging="2"/>
        <w:jc w:val="left"/>
        <w:rPr>
          <w:rFonts w:cs="굴림"/>
          <w:color w:val="auto"/>
          <w:kern w:val="0"/>
          <w:sz w:val="22"/>
          <w:szCs w:val="22"/>
          <w:bdr w:val="none" w:sz="0" w:space="0" w:color="auto"/>
        </w:rPr>
      </w:pPr>
      <w:r w:rsidRPr="00CA40BB">
        <w:rPr>
          <w:rFonts w:cs="굴림" w:hint="eastAsia"/>
          <w:color w:val="auto"/>
          <w:kern w:val="0"/>
          <w:sz w:val="22"/>
          <w:szCs w:val="22"/>
          <w:bdr w:val="none" w:sz="0" w:space="0" w:color="auto"/>
        </w:rPr>
        <w:t>치료 방법 1이 기존의 방법 (ex: OPR) 이고 치료 방법 2가 새로운 방법 (ex: MIPR) 이라면,  ICER이 positive 이면 새로운 방법은 비싸지만 효과가 있다고 결론 내릴 수 있고 (비용효과가 떨어진다) ICER이 negative이면 새로운 방법이 싸고 효과 있다고 결론 내릴 수 있음</w:t>
      </w:r>
      <w:r w:rsidR="005366FD">
        <w:rPr>
          <w:rFonts w:cs="굴림" w:hint="eastAsia"/>
          <w:color w:val="auto"/>
          <w:kern w:val="0"/>
          <w:sz w:val="22"/>
          <w:szCs w:val="22"/>
          <w:bdr w:val="none" w:sz="0" w:space="0" w:color="auto"/>
        </w:rPr>
        <w:t>.</w:t>
      </w:r>
      <w:r w:rsidRPr="00CA40BB">
        <w:rPr>
          <w:rFonts w:cs="굴림" w:hint="eastAsia"/>
          <w:color w:val="auto"/>
          <w:kern w:val="0"/>
          <w:sz w:val="22"/>
          <w:szCs w:val="22"/>
          <w:bdr w:val="none" w:sz="0" w:space="0" w:color="auto"/>
        </w:rPr>
        <w:t xml:space="preserve"> (비용효과가 높다). </w:t>
      </w:r>
    </w:p>
    <w:p w14:paraId="2E9C8CC1" w14:textId="77777777" w:rsidR="00783358" w:rsidRPr="00CA40BB" w:rsidRDefault="00783358" w:rsidP="00BE3A13">
      <w:pPr>
        <w:pStyle w:val="a4"/>
        <w:jc w:val="left"/>
        <w:rPr>
          <w:rFonts w:ascii="맑은 고딕" w:eastAsia="맑은 고딕" w:hAnsi="맑은 고딕" w:cs="맑은 고딕"/>
          <w:sz w:val="22"/>
          <w:szCs w:val="22"/>
        </w:rPr>
      </w:pPr>
    </w:p>
    <w:p w14:paraId="46D08208" w14:textId="77777777" w:rsidR="00783358" w:rsidRPr="00CA40BB" w:rsidRDefault="00783358" w:rsidP="00BE3A13">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5. </w:t>
      </w:r>
      <w:r w:rsidRPr="00CA40BB">
        <w:rPr>
          <w:rFonts w:ascii="맑은 고딕" w:eastAsia="맑은 고딕" w:hAnsi="맑은 고딕" w:cs="맑은 고딕"/>
          <w:b/>
          <w:bCs/>
          <w:sz w:val="22"/>
          <w:szCs w:val="22"/>
          <w:lang w:val="ko-KR"/>
        </w:rPr>
        <w:t>예상되는</w:t>
      </w:r>
      <w:r w:rsidRPr="00CA40BB">
        <w:rPr>
          <w:rFonts w:ascii="맑은 고딕" w:eastAsia="맑은 고딕" w:hAnsi="맑은 고딕" w:cs="맑은 고딕"/>
          <w:b/>
          <w:bCs/>
          <w:sz w:val="22"/>
          <w:szCs w:val="22"/>
        </w:rPr>
        <w:t xml:space="preserve"> </w:t>
      </w:r>
      <w:r w:rsidRPr="00CA40BB">
        <w:rPr>
          <w:rFonts w:ascii="맑은 고딕" w:eastAsia="맑은 고딕" w:hAnsi="맑은 고딕" w:cs="맑은 고딕"/>
          <w:b/>
          <w:bCs/>
          <w:sz w:val="22"/>
          <w:szCs w:val="22"/>
          <w:lang w:val="ko-KR"/>
        </w:rPr>
        <w:t>연구결과</w:t>
      </w:r>
      <w:r w:rsidRPr="00CA40BB">
        <w:rPr>
          <w:rFonts w:ascii="맑은 고딕" w:eastAsia="맑은 고딕" w:hAnsi="맑은 고딕" w:cs="맑은 고딕"/>
          <w:b/>
          <w:bCs/>
          <w:sz w:val="22"/>
          <w:szCs w:val="22"/>
        </w:rPr>
        <w:t xml:space="preserve"> </w:t>
      </w:r>
      <w:r w:rsidRPr="00CA40BB">
        <w:rPr>
          <w:rFonts w:ascii="맑은 고딕" w:eastAsia="맑은 고딕" w:hAnsi="맑은 고딕" w:cs="맑은 고딕"/>
          <w:b/>
          <w:bCs/>
          <w:sz w:val="22"/>
          <w:szCs w:val="22"/>
          <w:lang w:val="ko-KR"/>
        </w:rPr>
        <w:t>및</w:t>
      </w:r>
      <w:r w:rsidRPr="00CA40BB">
        <w:rPr>
          <w:rFonts w:ascii="맑은 고딕" w:eastAsia="맑은 고딕" w:hAnsi="맑은 고딕" w:cs="맑은 고딕"/>
          <w:b/>
          <w:bCs/>
          <w:sz w:val="22"/>
          <w:szCs w:val="22"/>
        </w:rPr>
        <w:t xml:space="preserve"> </w:t>
      </w:r>
      <w:r w:rsidRPr="00CA40BB">
        <w:rPr>
          <w:rFonts w:ascii="맑은 고딕" w:eastAsia="맑은 고딕" w:hAnsi="맑은 고딕" w:cs="맑은 고딕"/>
          <w:b/>
          <w:bCs/>
          <w:sz w:val="22"/>
          <w:szCs w:val="22"/>
          <w:lang w:val="ko-KR"/>
        </w:rPr>
        <w:t>발전방향</w:t>
      </w:r>
    </w:p>
    <w:p w14:paraId="48195668" w14:textId="77777777" w:rsidR="00783358" w:rsidRDefault="00783358" w:rsidP="00347839">
      <w:pPr>
        <w:pStyle w:val="a7"/>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347839">
        <w:rPr>
          <w:rFonts w:cs="굴림"/>
          <w:color w:val="auto"/>
          <w:kern w:val="0"/>
          <w:sz w:val="22"/>
          <w:szCs w:val="22"/>
          <w:bdr w:val="none" w:sz="0" w:space="0" w:color="auto"/>
        </w:rPr>
        <w:lastRenderedPageBreak/>
        <w:t>예상되는 바로는</w:t>
      </w:r>
      <w:r w:rsidRPr="00347839">
        <w:rPr>
          <w:rFonts w:cs="굴림" w:hint="eastAsia"/>
          <w:color w:val="auto"/>
          <w:kern w:val="0"/>
          <w:sz w:val="22"/>
          <w:szCs w:val="22"/>
          <w:bdr w:val="none" w:sz="0" w:space="0" w:color="auto"/>
        </w:rPr>
        <w:t xml:space="preserve"> MIPR</w:t>
      </w:r>
      <w:r w:rsidRPr="00347839">
        <w:rPr>
          <w:rFonts w:cs="굴림"/>
          <w:color w:val="auto"/>
          <w:kern w:val="0"/>
          <w:sz w:val="22"/>
          <w:szCs w:val="22"/>
          <w:bdr w:val="none" w:sz="0" w:space="0" w:color="auto"/>
        </w:rPr>
        <w:t xml:space="preserve">의 </w:t>
      </w:r>
      <w:r w:rsidRPr="00347839">
        <w:rPr>
          <w:rFonts w:cs="굴림" w:hint="eastAsia"/>
          <w:color w:val="auto"/>
          <w:kern w:val="0"/>
          <w:sz w:val="22"/>
          <w:szCs w:val="22"/>
          <w:bdr w:val="none" w:sz="0" w:space="0" w:color="auto"/>
        </w:rPr>
        <w:t>비용효과</w:t>
      </w:r>
      <w:r w:rsidRPr="00347839">
        <w:rPr>
          <w:rFonts w:cs="굴림"/>
          <w:color w:val="auto"/>
          <w:kern w:val="0"/>
          <w:sz w:val="22"/>
          <w:szCs w:val="22"/>
          <w:bdr w:val="none" w:sz="0" w:space="0" w:color="auto"/>
        </w:rPr>
        <w:t>는 total cost를 고려했을 때, O</w:t>
      </w:r>
      <w:r w:rsidRPr="00347839">
        <w:rPr>
          <w:rFonts w:cs="굴림" w:hint="eastAsia"/>
          <w:color w:val="auto"/>
          <w:kern w:val="0"/>
          <w:sz w:val="22"/>
          <w:szCs w:val="22"/>
          <w:bdr w:val="none" w:sz="0" w:space="0" w:color="auto"/>
        </w:rPr>
        <w:t>PR과</w:t>
      </w:r>
      <w:r w:rsidRPr="00347839">
        <w:rPr>
          <w:rFonts w:cs="굴림"/>
          <w:color w:val="auto"/>
          <w:kern w:val="0"/>
          <w:sz w:val="22"/>
          <w:szCs w:val="22"/>
          <w:bdr w:val="none" w:sz="0" w:space="0" w:color="auto"/>
        </w:rPr>
        <w:t xml:space="preserve"> 비슷하거나 O</w:t>
      </w:r>
      <w:r w:rsidRPr="00347839">
        <w:rPr>
          <w:rFonts w:cs="굴림" w:hint="eastAsia"/>
          <w:color w:val="auto"/>
          <w:kern w:val="0"/>
          <w:sz w:val="22"/>
          <w:szCs w:val="22"/>
          <w:bdr w:val="none" w:sz="0" w:space="0" w:color="auto"/>
        </w:rPr>
        <w:t>PR</w:t>
      </w:r>
      <w:r w:rsidRPr="00347839">
        <w:rPr>
          <w:rFonts w:cs="굴림"/>
          <w:color w:val="auto"/>
          <w:kern w:val="0"/>
          <w:sz w:val="22"/>
          <w:szCs w:val="22"/>
          <w:bdr w:val="none" w:sz="0" w:space="0" w:color="auto"/>
        </w:rPr>
        <w:t xml:space="preserve">보다 좋을 </w:t>
      </w:r>
      <w:r w:rsidRPr="00347839">
        <w:rPr>
          <w:rFonts w:cs="굴림" w:hint="eastAsia"/>
          <w:color w:val="auto"/>
          <w:kern w:val="0"/>
          <w:sz w:val="22"/>
          <w:szCs w:val="22"/>
          <w:bdr w:val="none" w:sz="0" w:space="0" w:color="auto"/>
        </w:rPr>
        <w:t>것임</w:t>
      </w:r>
      <w:r w:rsidRPr="00347839">
        <w:rPr>
          <w:rFonts w:cs="굴림"/>
          <w:color w:val="auto"/>
          <w:kern w:val="0"/>
          <w:sz w:val="22"/>
          <w:szCs w:val="22"/>
          <w:bdr w:val="none" w:sz="0" w:space="0" w:color="auto"/>
        </w:rPr>
        <w:t xml:space="preserve">. </w:t>
      </w:r>
      <w:r w:rsidRPr="00347839">
        <w:rPr>
          <w:rFonts w:cs="굴림" w:hint="eastAsia"/>
          <w:color w:val="auto"/>
          <w:kern w:val="0"/>
          <w:sz w:val="22"/>
          <w:szCs w:val="22"/>
          <w:bdr w:val="none" w:sz="0" w:space="0" w:color="auto"/>
        </w:rPr>
        <w:t xml:space="preserve">MIPR을 시행함으로써 환자의 통증이 감소하고 재원기간이 감소하며, 이로 인해 수술후 비용이 감소하기 때문임. </w:t>
      </w:r>
      <w:r>
        <w:rPr>
          <w:rFonts w:cs="굴림" w:hint="eastAsia"/>
          <w:color w:val="auto"/>
          <w:kern w:val="0"/>
          <w:sz w:val="22"/>
          <w:szCs w:val="22"/>
          <w:bdr w:val="none" w:sz="0" w:space="0" w:color="auto"/>
        </w:rPr>
        <w:t>하지만 입원비가 낮은 국내 의료보험시스템에서 재원기간 감소가 어떠한 영향을 미칠지,</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재입원비용은 어떤 차이가 있을지,</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합병증이 있는 경우 어떤</w:t>
      </w:r>
      <w:r>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영향을 미칠지는 이 연구를 통해 확인할 필요가 있음.</w:t>
      </w:r>
      <w:r>
        <w:rPr>
          <w:rFonts w:cs="굴림"/>
          <w:color w:val="auto"/>
          <w:kern w:val="0"/>
          <w:sz w:val="22"/>
          <w:szCs w:val="22"/>
          <w:bdr w:val="none" w:sz="0" w:space="0" w:color="auto"/>
        </w:rPr>
        <w:t xml:space="preserve"> </w:t>
      </w:r>
    </w:p>
    <w:p w14:paraId="0F14A408" w14:textId="77777777" w:rsidR="00783358" w:rsidRPr="00B44A34" w:rsidRDefault="00783358" w:rsidP="00B44A34">
      <w:pPr>
        <w:pStyle w:val="a7"/>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614355">
        <w:rPr>
          <w:rFonts w:cs="굴림"/>
          <w:color w:val="auto"/>
          <w:kern w:val="0"/>
          <w:sz w:val="22"/>
          <w:szCs w:val="22"/>
          <w:bdr w:val="none" w:sz="0" w:space="0" w:color="auto"/>
        </w:rPr>
        <w:t xml:space="preserve">단일연구로는 국내 뿐만이 아니라 해외에서도 </w:t>
      </w:r>
      <w:r w:rsidRPr="001442B9">
        <w:rPr>
          <w:rFonts w:cs="굴림"/>
          <w:color w:val="auto"/>
          <w:kern w:val="0"/>
          <w:sz w:val="22"/>
          <w:szCs w:val="22"/>
          <w:u w:val="single"/>
          <w:bdr w:val="none" w:sz="0" w:space="0" w:color="auto"/>
        </w:rPr>
        <w:t>가장 큰 규모의 연구</w:t>
      </w:r>
      <w:r w:rsidRPr="00614355">
        <w:rPr>
          <w:rFonts w:cs="굴림"/>
          <w:color w:val="auto"/>
          <w:kern w:val="0"/>
          <w:sz w:val="22"/>
          <w:szCs w:val="22"/>
          <w:bdr w:val="none" w:sz="0" w:space="0" w:color="auto"/>
        </w:rPr>
        <w:t xml:space="preserve">가 될 것이며, </w:t>
      </w:r>
      <w:r w:rsidRPr="001442B9">
        <w:rPr>
          <w:rFonts w:cs="굴림"/>
          <w:color w:val="auto"/>
          <w:kern w:val="0"/>
          <w:sz w:val="22"/>
          <w:szCs w:val="22"/>
          <w:u w:val="single"/>
          <w:bdr w:val="none" w:sz="0" w:space="0" w:color="auto"/>
        </w:rPr>
        <w:t xml:space="preserve">우리나라 보험체계에서의 </w:t>
      </w:r>
      <w:r w:rsidRPr="001442B9">
        <w:rPr>
          <w:rFonts w:cs="굴림" w:hint="eastAsia"/>
          <w:color w:val="auto"/>
          <w:kern w:val="0"/>
          <w:sz w:val="22"/>
          <w:szCs w:val="22"/>
          <w:u w:val="single"/>
          <w:bdr w:val="none" w:sz="0" w:space="0" w:color="auto"/>
        </w:rPr>
        <w:t>복강경수술과 로봇수술을 포함한 최소침습수술에 대한</w:t>
      </w:r>
      <w:r>
        <w:rPr>
          <w:rFonts w:cs="굴림" w:hint="eastAsia"/>
          <w:color w:val="auto"/>
          <w:kern w:val="0"/>
          <w:sz w:val="22"/>
          <w:szCs w:val="22"/>
          <w:bdr w:val="none" w:sz="0" w:space="0" w:color="auto"/>
        </w:rPr>
        <w:t xml:space="preserve"> 비용효과 평가가 없었으므로 이 연구의 결과는 이 분야에서 기념비적 연구가 될 수 있고 </w:t>
      </w:r>
      <w:r w:rsidRPr="001442B9">
        <w:rPr>
          <w:rFonts w:cs="굴림" w:hint="eastAsia"/>
          <w:color w:val="auto"/>
          <w:kern w:val="0"/>
          <w:sz w:val="22"/>
          <w:szCs w:val="22"/>
          <w:u w:val="single"/>
          <w:bdr w:val="none" w:sz="0" w:space="0" w:color="auto"/>
        </w:rPr>
        <w:t>비용</w:t>
      </w:r>
      <w:r w:rsidRPr="001442B9">
        <w:rPr>
          <w:rFonts w:cs="굴림"/>
          <w:color w:val="auto"/>
          <w:kern w:val="0"/>
          <w:sz w:val="22"/>
          <w:szCs w:val="22"/>
          <w:u w:val="single"/>
          <w:bdr w:val="none" w:sz="0" w:space="0" w:color="auto"/>
        </w:rPr>
        <w:t>연구의 표준화 가이드라인을 제시</w:t>
      </w:r>
      <w:r>
        <w:rPr>
          <w:rFonts w:cs="굴림" w:hint="eastAsia"/>
          <w:color w:val="auto"/>
          <w:kern w:val="0"/>
          <w:sz w:val="22"/>
          <w:szCs w:val="22"/>
          <w:bdr w:val="none" w:sz="0" w:space="0" w:color="auto"/>
        </w:rPr>
        <w:t>할</w:t>
      </w:r>
      <w:r w:rsidRPr="00347839">
        <w:rPr>
          <w:rFonts w:cs="굴림"/>
          <w:color w:val="auto"/>
          <w:kern w:val="0"/>
          <w:sz w:val="22"/>
          <w:szCs w:val="22"/>
          <w:bdr w:val="none" w:sz="0" w:space="0" w:color="auto"/>
        </w:rPr>
        <w:t xml:space="preserve"> </w:t>
      </w:r>
      <w:r>
        <w:rPr>
          <w:rFonts w:cs="굴림" w:hint="eastAsia"/>
          <w:color w:val="auto"/>
          <w:kern w:val="0"/>
          <w:sz w:val="22"/>
          <w:szCs w:val="22"/>
          <w:bdr w:val="none" w:sz="0" w:space="0" w:color="auto"/>
        </w:rPr>
        <w:t>것으로 판단됨.</w:t>
      </w:r>
      <w:r>
        <w:rPr>
          <w:rFonts w:cs="굴림"/>
          <w:color w:val="auto"/>
          <w:kern w:val="0"/>
          <w:sz w:val="22"/>
          <w:szCs w:val="22"/>
          <w:bdr w:val="none" w:sz="0" w:space="0" w:color="auto"/>
        </w:rPr>
        <w:t xml:space="preserve"> </w:t>
      </w:r>
    </w:p>
    <w:p w14:paraId="25E58EFD" w14:textId="77777777" w:rsidR="00783358" w:rsidRDefault="00783358" w:rsidP="00B44A34">
      <w:pPr>
        <w:pStyle w:val="a7"/>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jc w:val="left"/>
        <w:rPr>
          <w:rFonts w:cs="굴림"/>
          <w:color w:val="auto"/>
          <w:kern w:val="0"/>
          <w:sz w:val="22"/>
          <w:szCs w:val="22"/>
          <w:bdr w:val="none" w:sz="0" w:space="0" w:color="auto"/>
        </w:rPr>
      </w:pPr>
      <w:r w:rsidRPr="001442B9">
        <w:rPr>
          <w:rFonts w:cs="굴림" w:hint="eastAsia"/>
          <w:color w:val="auto"/>
          <w:kern w:val="0"/>
          <w:sz w:val="22"/>
          <w:szCs w:val="22"/>
          <w:u w:val="single"/>
          <w:bdr w:val="none" w:sz="0" w:space="0" w:color="auto"/>
        </w:rPr>
        <w:t>향후 신의료기술의 임상 도입,</w:t>
      </w:r>
      <w:r w:rsidRPr="001442B9">
        <w:rPr>
          <w:rFonts w:cs="굴림"/>
          <w:color w:val="auto"/>
          <w:kern w:val="0"/>
          <w:sz w:val="22"/>
          <w:szCs w:val="22"/>
          <w:u w:val="single"/>
          <w:bdr w:val="none" w:sz="0" w:space="0" w:color="auto"/>
        </w:rPr>
        <w:t xml:space="preserve"> </w:t>
      </w:r>
      <w:r w:rsidRPr="001442B9">
        <w:rPr>
          <w:rFonts w:cs="굴림" w:hint="eastAsia"/>
          <w:color w:val="auto"/>
          <w:kern w:val="0"/>
          <w:sz w:val="22"/>
          <w:szCs w:val="22"/>
          <w:u w:val="single"/>
          <w:bdr w:val="none" w:sz="0" w:space="0" w:color="auto"/>
        </w:rPr>
        <w:t>급여화 등 보건의료정책 수립에 영향을 미칠 수 있는 결과</w:t>
      </w:r>
      <w:r>
        <w:rPr>
          <w:rFonts w:cs="굴림" w:hint="eastAsia"/>
          <w:color w:val="auto"/>
          <w:kern w:val="0"/>
          <w:sz w:val="22"/>
          <w:szCs w:val="22"/>
          <w:bdr w:val="none" w:sz="0" w:space="0" w:color="auto"/>
        </w:rPr>
        <w:t>를 도출할 수 있음.</w:t>
      </w:r>
    </w:p>
    <w:p w14:paraId="72AB4FB5" w14:textId="77777777" w:rsidR="00783358" w:rsidRPr="00CA40BB" w:rsidRDefault="00783358" w:rsidP="00BE3A13">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cs="굴림"/>
          <w:color w:val="auto"/>
          <w:kern w:val="0"/>
          <w:sz w:val="22"/>
          <w:szCs w:val="22"/>
          <w:bdr w:val="none" w:sz="0" w:space="0" w:color="auto"/>
        </w:rPr>
      </w:pPr>
    </w:p>
    <w:p w14:paraId="311DBDC1" w14:textId="77777777" w:rsidR="00783358" w:rsidRPr="00CA378F" w:rsidRDefault="00783358" w:rsidP="00CA378F">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6. </w:t>
      </w:r>
      <w:r w:rsidRPr="00CA40BB">
        <w:rPr>
          <w:rFonts w:ascii="맑은 고딕" w:eastAsia="맑은 고딕" w:hAnsi="맑은 고딕" w:cs="맑은 고딕"/>
          <w:b/>
          <w:bCs/>
          <w:sz w:val="22"/>
          <w:szCs w:val="22"/>
          <w:lang w:val="ko-KR"/>
        </w:rPr>
        <w:t>참고문헌</w:t>
      </w:r>
    </w:p>
    <w:p w14:paraId="5D055746" w14:textId="77777777" w:rsidR="00783358" w:rsidRPr="00CA40BB" w:rsidRDefault="00783358" w:rsidP="00BE3A13">
      <w:pPr>
        <w:pStyle w:val="EndNoteBibliography"/>
        <w:spacing w:after="0"/>
        <w:jc w:val="left"/>
        <w:rPr>
          <w:sz w:val="22"/>
          <w:szCs w:val="22"/>
        </w:rPr>
      </w:pPr>
      <w:r w:rsidRPr="00CA40BB">
        <w:rPr>
          <w:sz w:val="22"/>
          <w:szCs w:val="22"/>
        </w:rPr>
        <w:t>1.</w:t>
      </w:r>
      <w:r w:rsidRPr="00CA40BB">
        <w:rPr>
          <w:sz w:val="22"/>
          <w:szCs w:val="22"/>
        </w:rPr>
        <w:tab/>
        <w:t>Doula C, Kostakis ID, Damaskos C, Machairas N, Vardakostas DV, Feretis T, et al. Comparison Between Minimally Invasive and Open Pancreaticoduodenectomy: A Systematic Review. Surg Laparosc Endosc Percutan Tech. 2016;26(1):6-16.</w:t>
      </w:r>
    </w:p>
    <w:p w14:paraId="30F2012E" w14:textId="77777777" w:rsidR="00783358" w:rsidRPr="00CA40BB" w:rsidRDefault="00783358" w:rsidP="00BE3A13">
      <w:pPr>
        <w:pStyle w:val="EndNoteBibliography"/>
        <w:spacing w:after="0"/>
        <w:jc w:val="left"/>
        <w:rPr>
          <w:sz w:val="22"/>
          <w:szCs w:val="22"/>
        </w:rPr>
      </w:pPr>
      <w:r w:rsidRPr="00CA40BB">
        <w:rPr>
          <w:sz w:val="22"/>
          <w:szCs w:val="22"/>
        </w:rPr>
        <w:t>2.</w:t>
      </w:r>
      <w:r w:rsidRPr="00CA40BB">
        <w:rPr>
          <w:sz w:val="22"/>
          <w:szCs w:val="22"/>
        </w:rPr>
        <w:tab/>
        <w:t>Okunrintemi V, Gani F, Pawlik TM. National Trends in Postoperative Outcomes and Cost Comparing Minimally Invasive Versus Open Liver and Pancreatic Surgery. J Gastrointest Surg. 2016;20(11):1836-43.</w:t>
      </w:r>
    </w:p>
    <w:p w14:paraId="4F241900" w14:textId="77777777" w:rsidR="00783358" w:rsidRPr="00CA40BB" w:rsidRDefault="00783358" w:rsidP="00BE3A13">
      <w:pPr>
        <w:pStyle w:val="EndNoteBibliography"/>
        <w:spacing w:after="0"/>
        <w:jc w:val="left"/>
        <w:rPr>
          <w:sz w:val="22"/>
          <w:szCs w:val="22"/>
        </w:rPr>
      </w:pPr>
      <w:r w:rsidRPr="00CA40BB">
        <w:rPr>
          <w:sz w:val="22"/>
          <w:szCs w:val="22"/>
        </w:rPr>
        <w:t>3.</w:t>
      </w:r>
      <w:r w:rsidRPr="00CA40BB">
        <w:rPr>
          <w:sz w:val="22"/>
          <w:szCs w:val="22"/>
        </w:rPr>
        <w:tab/>
        <w:t>Conlon KC, de Rooij T, van Hilst J, Abu Hidal M, Fleshman J, Talamonti M, et al. Minimally invasive pancreatic resections: cost and value perspectives. HPB (Oxford). 2017;19(3):225-33.</w:t>
      </w:r>
    </w:p>
    <w:p w14:paraId="36E0064B" w14:textId="77777777" w:rsidR="00783358" w:rsidRPr="00CA40BB" w:rsidRDefault="00783358" w:rsidP="00BE3A13">
      <w:pPr>
        <w:pStyle w:val="EndNoteBibliography"/>
        <w:spacing w:after="0"/>
        <w:jc w:val="left"/>
        <w:rPr>
          <w:sz w:val="22"/>
          <w:szCs w:val="22"/>
        </w:rPr>
      </w:pPr>
      <w:r w:rsidRPr="00CA40BB">
        <w:rPr>
          <w:sz w:val="22"/>
          <w:szCs w:val="22"/>
        </w:rPr>
        <w:t>4.</w:t>
      </w:r>
      <w:r w:rsidRPr="00CA40BB">
        <w:rPr>
          <w:sz w:val="22"/>
          <w:szCs w:val="22"/>
        </w:rPr>
        <w:tab/>
        <w:t>Gurusamy KS, Riviere D, van Laarhoven CJH, Besselink M, Abu-Hilal M, Davidson BR, et al. Cost-effectiveness of laparoscopic versus open distal pancreatectomy for pancreatic cancer. PLoS One. 2017;12(12):e0189631.</w:t>
      </w:r>
    </w:p>
    <w:p w14:paraId="4B5E374C" w14:textId="77777777" w:rsidR="00783358" w:rsidRPr="00CA40BB" w:rsidRDefault="00783358" w:rsidP="00BE3A13">
      <w:pPr>
        <w:pStyle w:val="EndNoteBibliography"/>
        <w:spacing w:after="0"/>
        <w:jc w:val="left"/>
        <w:rPr>
          <w:sz w:val="22"/>
          <w:szCs w:val="22"/>
        </w:rPr>
      </w:pPr>
      <w:r w:rsidRPr="00CA40BB">
        <w:rPr>
          <w:sz w:val="22"/>
          <w:szCs w:val="22"/>
        </w:rPr>
        <w:t>5.</w:t>
      </w:r>
      <w:r w:rsidRPr="00CA40BB">
        <w:rPr>
          <w:sz w:val="22"/>
          <w:szCs w:val="22"/>
        </w:rPr>
        <w:tab/>
        <w:t>Joechle K, Conrad C. Cost-effectiveness of minimally invasive pancreatic resection. J Hepatobiliary Pancreat Sci. 2018;25(6):291-8.</w:t>
      </w:r>
    </w:p>
    <w:p w14:paraId="787C4675" w14:textId="77777777" w:rsidR="00783358" w:rsidRPr="00CA40BB" w:rsidRDefault="00783358" w:rsidP="00BE3A13">
      <w:pPr>
        <w:pStyle w:val="EndNoteBibliography"/>
        <w:spacing w:after="0"/>
        <w:jc w:val="left"/>
        <w:rPr>
          <w:sz w:val="22"/>
          <w:szCs w:val="22"/>
        </w:rPr>
      </w:pPr>
      <w:r w:rsidRPr="00CA40BB">
        <w:rPr>
          <w:sz w:val="22"/>
          <w:szCs w:val="22"/>
        </w:rPr>
        <w:t>6.</w:t>
      </w:r>
      <w:r w:rsidRPr="00CA40BB">
        <w:rPr>
          <w:sz w:val="22"/>
          <w:szCs w:val="22"/>
        </w:rPr>
        <w:tab/>
        <w:t>Eom BW, Jang JY, Lee SE, Han HS, Yoon YS, Kim SW. Clinical outcomes compared between laparoscopic and open distal pancreatectomy. Surg Endosc. 2008;22(5):1334-8.</w:t>
      </w:r>
    </w:p>
    <w:p w14:paraId="52A7ED44" w14:textId="77777777" w:rsidR="00783358" w:rsidRPr="00CA40BB" w:rsidRDefault="00783358" w:rsidP="00BE3A13">
      <w:pPr>
        <w:pStyle w:val="EndNoteBibliography"/>
        <w:spacing w:after="0"/>
        <w:jc w:val="left"/>
        <w:rPr>
          <w:sz w:val="22"/>
          <w:szCs w:val="22"/>
        </w:rPr>
      </w:pPr>
      <w:r w:rsidRPr="00CA40BB">
        <w:rPr>
          <w:sz w:val="22"/>
          <w:szCs w:val="22"/>
        </w:rPr>
        <w:t>7.</w:t>
      </w:r>
      <w:r w:rsidRPr="00CA40BB">
        <w:rPr>
          <w:sz w:val="22"/>
          <w:szCs w:val="22"/>
        </w:rPr>
        <w:tab/>
        <w:t>Kim SC, Park KT, Hwang JW, Shin HC, Lee SS, Seo DW, et al. Comparative analysis of clinical outcomes for laparoscopic distal pancreatic resection and open distal pancreatic resection at a single institution. Surg Endosc. 2008;22(10):2261-8.</w:t>
      </w:r>
    </w:p>
    <w:p w14:paraId="0F461FCD" w14:textId="77777777" w:rsidR="00783358" w:rsidRPr="00CA40BB" w:rsidRDefault="00783358" w:rsidP="00BE3A13">
      <w:pPr>
        <w:pStyle w:val="EndNoteBibliography"/>
        <w:spacing w:after="0"/>
        <w:jc w:val="left"/>
        <w:rPr>
          <w:sz w:val="22"/>
          <w:szCs w:val="22"/>
        </w:rPr>
      </w:pPr>
      <w:r w:rsidRPr="00CA40BB">
        <w:rPr>
          <w:sz w:val="22"/>
          <w:szCs w:val="22"/>
        </w:rPr>
        <w:t>8.</w:t>
      </w:r>
      <w:r w:rsidRPr="00CA40BB">
        <w:rPr>
          <w:sz w:val="22"/>
          <w:szCs w:val="22"/>
        </w:rPr>
        <w:tab/>
        <w:t xml:space="preserve">Choi JY, Yoon HK, Lee JH, Yoo KH, Kim BY, Bae HW, et al. Current status of asthma care in South Korea: nationwide the Health Insurance Review and Assessment </w:t>
      </w:r>
      <w:r w:rsidRPr="00CA40BB">
        <w:rPr>
          <w:sz w:val="22"/>
          <w:szCs w:val="22"/>
        </w:rPr>
        <w:lastRenderedPageBreak/>
        <w:t>Service database. J Thorac Dis. 2017;9(9):3208-14.</w:t>
      </w:r>
    </w:p>
    <w:p w14:paraId="103EA3A3" w14:textId="77777777" w:rsidR="00783358" w:rsidRPr="00CA40BB" w:rsidRDefault="00783358" w:rsidP="00BE3A13">
      <w:pPr>
        <w:pStyle w:val="EndNoteBibliography"/>
        <w:spacing w:after="0"/>
        <w:jc w:val="left"/>
        <w:rPr>
          <w:sz w:val="22"/>
          <w:szCs w:val="22"/>
        </w:rPr>
      </w:pPr>
      <w:r w:rsidRPr="00CA40BB">
        <w:rPr>
          <w:sz w:val="22"/>
          <w:szCs w:val="22"/>
        </w:rPr>
        <w:t>9.</w:t>
      </w:r>
      <w:r w:rsidRPr="00CA40BB">
        <w:rPr>
          <w:sz w:val="22"/>
          <w:szCs w:val="22"/>
        </w:rPr>
        <w:tab/>
        <w:t>Oh H, Boo S. Burns in South Korea: An analysis of nationwide data from the Health Insurance Review and Assessment Service. Burns. 2016;42(3):675-81.</w:t>
      </w:r>
    </w:p>
    <w:p w14:paraId="4E18657A" w14:textId="77777777" w:rsidR="00783358" w:rsidRPr="00CA40BB" w:rsidRDefault="00783358" w:rsidP="00BE3A13">
      <w:pPr>
        <w:pStyle w:val="EndNoteBibliography"/>
        <w:spacing w:after="0"/>
        <w:jc w:val="left"/>
        <w:rPr>
          <w:sz w:val="22"/>
          <w:szCs w:val="22"/>
        </w:rPr>
      </w:pPr>
      <w:r w:rsidRPr="00CA40BB">
        <w:rPr>
          <w:sz w:val="22"/>
          <w:szCs w:val="22"/>
        </w:rPr>
        <w:t>10.</w:t>
      </w:r>
      <w:r w:rsidRPr="00CA40BB">
        <w:rPr>
          <w:sz w:val="22"/>
          <w:szCs w:val="22"/>
        </w:rPr>
        <w:tab/>
        <w:t>Yeo CD, Lee MK, Lee SH, Kim EY, Lee IJ, Park HS, et al. Indicators and Qualitative Assessment of Lung Cancer Management by Health Insurance Review and Assessment Service (HIRA) of Korea in 2015. Tuberc Respir Dis (Seoul). 2018;81(1):19-28.</w:t>
      </w:r>
    </w:p>
    <w:p w14:paraId="18F9DB2E" w14:textId="77777777" w:rsidR="00783358" w:rsidRPr="00CA40BB" w:rsidRDefault="00783358" w:rsidP="00BE3A13">
      <w:pPr>
        <w:pStyle w:val="EndNoteBibliography"/>
        <w:spacing w:after="0"/>
        <w:jc w:val="left"/>
        <w:rPr>
          <w:sz w:val="22"/>
          <w:szCs w:val="22"/>
        </w:rPr>
      </w:pPr>
      <w:r w:rsidRPr="00CA40BB">
        <w:rPr>
          <w:sz w:val="22"/>
          <w:szCs w:val="22"/>
        </w:rPr>
        <w:t>11.</w:t>
      </w:r>
      <w:r w:rsidRPr="00CA40BB">
        <w:rPr>
          <w:sz w:val="22"/>
          <w:szCs w:val="22"/>
        </w:rPr>
        <w:tab/>
        <w:t>Jarufe N, Soto P, Ahumada V, Pacheco S, Salinas J, Galindo J, et al. Laparoscopic Versus Open Distal Pancreatectomy: Comparative Analysis of Clinical Outcomes at a Single Institution. Surg Laparosc Endosc Percutan Tech. 2018;28(1):62-6.</w:t>
      </w:r>
    </w:p>
    <w:p w14:paraId="445A2FBB" w14:textId="77777777" w:rsidR="00783358" w:rsidRPr="00CA40BB" w:rsidRDefault="00783358" w:rsidP="00BE3A13">
      <w:pPr>
        <w:pStyle w:val="EndNoteBibliography"/>
        <w:spacing w:after="0"/>
        <w:jc w:val="left"/>
        <w:rPr>
          <w:sz w:val="22"/>
          <w:szCs w:val="22"/>
        </w:rPr>
      </w:pPr>
      <w:r w:rsidRPr="00CA40BB">
        <w:rPr>
          <w:sz w:val="22"/>
          <w:szCs w:val="22"/>
        </w:rPr>
        <w:t>12.</w:t>
      </w:r>
      <w:r w:rsidRPr="00CA40BB">
        <w:rPr>
          <w:sz w:val="22"/>
          <w:szCs w:val="22"/>
        </w:rPr>
        <w:tab/>
        <w:t>Wang K, Fan Y. Minimally Invasive Distal Pancreatectomy: Review of the English Literature. J Laparoendosc Adv Surg Tech A. 2017;27(2):134-40.</w:t>
      </w:r>
    </w:p>
    <w:p w14:paraId="52E5DF5E" w14:textId="77777777" w:rsidR="00783358" w:rsidRPr="00CA40BB" w:rsidRDefault="00783358" w:rsidP="00BE3A13">
      <w:pPr>
        <w:pStyle w:val="EndNoteBibliography"/>
        <w:spacing w:after="0"/>
        <w:jc w:val="left"/>
        <w:rPr>
          <w:sz w:val="22"/>
          <w:szCs w:val="22"/>
        </w:rPr>
      </w:pPr>
      <w:r w:rsidRPr="00CA40BB">
        <w:rPr>
          <w:sz w:val="22"/>
          <w:szCs w:val="22"/>
        </w:rPr>
        <w:t>13.</w:t>
      </w:r>
      <w:r w:rsidRPr="00CA40BB">
        <w:rPr>
          <w:sz w:val="22"/>
          <w:szCs w:val="22"/>
        </w:rPr>
        <w:tab/>
        <w:t>Croome KP, Farnell MB, Que FG, Reid-Lombardo KM, Truty MJ, Nagorney DM, et al. Total laparoscopic pancreaticoduodenectomy for pancreatic ductal adenocarcinoma: oncologic advantages over open approaches? Ann Surg. 2014;260(4):633-8; discussion 8-40.</w:t>
      </w:r>
    </w:p>
    <w:p w14:paraId="57B6E919" w14:textId="77777777" w:rsidR="00783358" w:rsidRPr="00CA40BB" w:rsidRDefault="00783358" w:rsidP="00BE3A13">
      <w:pPr>
        <w:pStyle w:val="EndNoteBibliography"/>
        <w:spacing w:after="0"/>
        <w:jc w:val="left"/>
        <w:rPr>
          <w:sz w:val="22"/>
          <w:szCs w:val="22"/>
        </w:rPr>
      </w:pPr>
      <w:r w:rsidRPr="00CA40BB">
        <w:rPr>
          <w:sz w:val="22"/>
          <w:szCs w:val="22"/>
        </w:rPr>
        <w:t>14.</w:t>
      </w:r>
      <w:r w:rsidRPr="00CA40BB">
        <w:rPr>
          <w:sz w:val="22"/>
          <w:szCs w:val="22"/>
        </w:rPr>
        <w:tab/>
        <w:t>Sanders GD, Neumann PJ, Basu A, Brock DW, Feeny D, Krahn M, et al. Recommendations for Conduct, Methodological Practices, and Reporting of Cost-effectiveness Analyses: Second Panel on Cost-Effectiveness in Health and Medicine. JAMA. 2016;316(10):1093-103.</w:t>
      </w:r>
    </w:p>
    <w:p w14:paraId="1F1936A8" w14:textId="77777777" w:rsidR="00783358" w:rsidRPr="00CA40BB" w:rsidRDefault="00783358" w:rsidP="00BE3A13">
      <w:pPr>
        <w:pStyle w:val="EndNoteBibliography"/>
        <w:jc w:val="left"/>
        <w:rPr>
          <w:sz w:val="22"/>
          <w:szCs w:val="22"/>
        </w:rPr>
      </w:pPr>
      <w:r w:rsidRPr="00CA40BB">
        <w:rPr>
          <w:sz w:val="22"/>
          <w:szCs w:val="22"/>
        </w:rPr>
        <w:t>15.</w:t>
      </w:r>
      <w:r w:rsidRPr="00CA40BB">
        <w:rPr>
          <w:sz w:val="22"/>
          <w:szCs w:val="22"/>
        </w:rPr>
        <w:tab/>
        <w:t>Tax C, Govaert PHM, Stommel MWJ, Besselink MGH, Gooszen HG, Rovers MM. The Value of Decision Analytical Modeling in Surgical Research: An Example of Laparoscopic Versus Open Distal Pancreatectomy. Ann Surg. 2017.</w:t>
      </w:r>
    </w:p>
    <w:p w14:paraId="255284F4" w14:textId="77777777" w:rsidR="00783358" w:rsidRPr="00A95AF9" w:rsidRDefault="00783358" w:rsidP="00CE6A3B">
      <w:pPr>
        <w:pStyle w:val="a4"/>
        <w:jc w:val="left"/>
        <w:rPr>
          <w:sz w:val="22"/>
          <w:szCs w:val="22"/>
        </w:rPr>
      </w:pPr>
      <w:r w:rsidRPr="00A95AF9">
        <w:rPr>
          <w:rFonts w:hint="eastAsia"/>
          <w:sz w:val="22"/>
          <w:szCs w:val="22"/>
        </w:rPr>
        <w:t>16</w:t>
      </w:r>
      <w:r w:rsidRPr="00A95AF9">
        <w:rPr>
          <w:sz w:val="22"/>
          <w:szCs w:val="22"/>
        </w:rPr>
        <w:t>. Stey AM, Danzig M, Qiu S, et al. Cost-utility analysis of repair of reducible</w:t>
      </w:r>
    </w:p>
    <w:p w14:paraId="69C347C6" w14:textId="77777777" w:rsidR="00783358" w:rsidRPr="00A95AF9" w:rsidRDefault="00783358" w:rsidP="00CE6A3B">
      <w:pPr>
        <w:pStyle w:val="a4"/>
        <w:jc w:val="left"/>
        <w:rPr>
          <w:sz w:val="22"/>
          <w:szCs w:val="22"/>
        </w:rPr>
      </w:pPr>
      <w:r w:rsidRPr="00A95AF9">
        <w:rPr>
          <w:sz w:val="22"/>
          <w:szCs w:val="22"/>
        </w:rPr>
        <w:t>ventral hernia. Surgery. 2014;155:1081–1089.</w:t>
      </w:r>
    </w:p>
    <w:p w14:paraId="03A56D8C" w14:textId="77777777" w:rsidR="00783358" w:rsidRPr="00A95AF9" w:rsidRDefault="00783358" w:rsidP="00CE6A3B">
      <w:pPr>
        <w:pStyle w:val="a4"/>
        <w:jc w:val="left"/>
        <w:rPr>
          <w:sz w:val="22"/>
          <w:szCs w:val="22"/>
        </w:rPr>
      </w:pPr>
      <w:r w:rsidRPr="00A95AF9">
        <w:rPr>
          <w:rFonts w:hint="eastAsia"/>
          <w:sz w:val="22"/>
          <w:szCs w:val="22"/>
        </w:rPr>
        <w:t>17</w:t>
      </w:r>
      <w:r w:rsidRPr="00A95AF9">
        <w:rPr>
          <w:sz w:val="22"/>
          <w:szCs w:val="22"/>
        </w:rPr>
        <w:t>. Jensen CC, Prasad LM, Abcarian H. Cost-effectiveness of laparoscopic vs</w:t>
      </w:r>
    </w:p>
    <w:p w14:paraId="7C683593" w14:textId="77777777" w:rsidR="00783358" w:rsidRPr="00A95AF9" w:rsidRDefault="00783358" w:rsidP="00CE6A3B">
      <w:pPr>
        <w:pStyle w:val="a4"/>
        <w:jc w:val="left"/>
        <w:rPr>
          <w:sz w:val="22"/>
          <w:szCs w:val="22"/>
        </w:rPr>
      </w:pPr>
      <w:r w:rsidRPr="00A95AF9">
        <w:rPr>
          <w:sz w:val="22"/>
          <w:szCs w:val="22"/>
        </w:rPr>
        <w:t>open resection for colon and rectal cancer. Dis Colon Rectum. 2012;55:</w:t>
      </w:r>
    </w:p>
    <w:p w14:paraId="44DC3E90" w14:textId="77777777" w:rsidR="00783358" w:rsidRPr="00A95AF9" w:rsidRDefault="00783358" w:rsidP="00CE6A3B">
      <w:pPr>
        <w:pStyle w:val="a4"/>
        <w:jc w:val="left"/>
        <w:rPr>
          <w:sz w:val="22"/>
          <w:szCs w:val="22"/>
        </w:rPr>
      </w:pPr>
      <w:r w:rsidRPr="00A95AF9">
        <w:rPr>
          <w:sz w:val="22"/>
          <w:szCs w:val="22"/>
        </w:rPr>
        <w:t>1017–1023.</w:t>
      </w:r>
    </w:p>
    <w:p w14:paraId="50590562" w14:textId="77777777" w:rsidR="00783358" w:rsidRPr="00CA40BB" w:rsidRDefault="00783358" w:rsidP="00BE3A13">
      <w:pPr>
        <w:pStyle w:val="a4"/>
        <w:jc w:val="left"/>
        <w:rPr>
          <w:sz w:val="22"/>
          <w:szCs w:val="22"/>
        </w:rPr>
      </w:pPr>
    </w:p>
    <w:p w14:paraId="02307019" w14:textId="77777777" w:rsidR="00783358" w:rsidRPr="00CA40BB" w:rsidRDefault="00783358" w:rsidP="007A6B56">
      <w:pPr>
        <w:pStyle w:val="a4"/>
        <w:pageBreakBefore/>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lastRenderedPageBreak/>
        <w:t xml:space="preserve">7. </w:t>
      </w:r>
      <w:r w:rsidRPr="00CA40BB">
        <w:rPr>
          <w:rFonts w:ascii="맑은 고딕" w:eastAsia="맑은 고딕" w:hAnsi="맑은 고딕" w:cs="맑은 고딕"/>
          <w:b/>
          <w:bCs/>
          <w:sz w:val="22"/>
          <w:szCs w:val="22"/>
          <w:lang w:val="ko-KR"/>
        </w:rPr>
        <w:t>연구추진일정</w:t>
      </w:r>
    </w:p>
    <w:p w14:paraId="17492D5A" w14:textId="77777777" w:rsidR="00783358" w:rsidRPr="00CA40BB" w:rsidRDefault="00783358" w:rsidP="00BE3A13">
      <w:pPr>
        <w:pStyle w:val="a4"/>
        <w:jc w:val="left"/>
        <w:rPr>
          <w:rFonts w:ascii="맑은 고딕" w:eastAsia="맑은 고딕" w:hAnsi="맑은 고딕" w:cs="맑은 고딕"/>
          <w:sz w:val="22"/>
          <w:szCs w:val="22"/>
        </w:rPr>
      </w:pPr>
      <w:r w:rsidRPr="00CA40BB">
        <w:rPr>
          <w:rFonts w:ascii="맑은 고딕" w:eastAsia="맑은 고딕" w:hAnsi="맑은 고딕" w:cs="맑은 고딕"/>
          <w:sz w:val="22"/>
          <w:szCs w:val="22"/>
          <w:lang w:val="ko-KR"/>
        </w:rPr>
        <w:t>연구계획의 추진일정을 항목별로 작성한다</w:t>
      </w:r>
      <w:r w:rsidRPr="00CA40BB">
        <w:rPr>
          <w:rFonts w:ascii="맑은 고딕" w:eastAsia="맑은 고딕" w:hAnsi="맑은 고딕" w:cs="맑은 고딕"/>
          <w:sz w:val="22"/>
          <w:szCs w:val="22"/>
        </w:rPr>
        <w:t>.</w:t>
      </w:r>
    </w:p>
    <w:p w14:paraId="6D5D86FF" w14:textId="77777777" w:rsidR="00783358" w:rsidRPr="00CA40BB" w:rsidRDefault="00783358" w:rsidP="00BE3A13">
      <w:pPr>
        <w:pStyle w:val="a4"/>
        <w:jc w:val="left"/>
        <w:rPr>
          <w:rFonts w:ascii="맑은 고딕" w:eastAsia="맑은 고딕" w:hAnsi="맑은 고딕" w:cs="맑은 고딕"/>
          <w:sz w:val="22"/>
          <w:szCs w:val="22"/>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22"/>
        <w:gridCol w:w="492"/>
        <w:gridCol w:w="492"/>
        <w:gridCol w:w="491"/>
        <w:gridCol w:w="491"/>
        <w:gridCol w:w="490"/>
        <w:gridCol w:w="491"/>
        <w:gridCol w:w="491"/>
        <w:gridCol w:w="490"/>
        <w:gridCol w:w="490"/>
        <w:gridCol w:w="492"/>
        <w:gridCol w:w="492"/>
        <w:gridCol w:w="492"/>
      </w:tblGrid>
      <w:tr w:rsidR="00783358" w:rsidRPr="00CA40BB" w14:paraId="0A3B3004" w14:textId="77777777" w:rsidTr="00536CD2">
        <w:trPr>
          <w:trHeight w:val="323"/>
        </w:trPr>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0E969"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내용</w:t>
            </w:r>
          </w:p>
        </w:tc>
        <w:tc>
          <w:tcPr>
            <w:tcW w:w="589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735E3"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2019</w:t>
            </w:r>
            <w:r w:rsidRPr="00CA40BB">
              <w:rPr>
                <w:rFonts w:ascii="맑은 고딕" w:eastAsia="맑은 고딕" w:hAnsi="맑은 고딕" w:cs="맑은 고딕" w:hint="eastAsia"/>
                <w:b/>
                <w:bCs/>
                <w:sz w:val="22"/>
                <w:szCs w:val="22"/>
                <w:lang w:val="ko-KR"/>
              </w:rPr>
              <w:t xml:space="preserve">년 </w:t>
            </w:r>
            <w:r w:rsidRPr="00CA40BB">
              <w:rPr>
                <w:rFonts w:ascii="맑은 고딕" w:eastAsia="맑은 고딕" w:hAnsi="맑은 고딕" w:cs="맑은 고딕"/>
                <w:b/>
                <w:bCs/>
                <w:sz w:val="22"/>
                <w:szCs w:val="22"/>
                <w:lang w:val="ko-KR"/>
              </w:rPr>
              <w:t>3</w:t>
            </w:r>
            <w:r w:rsidRPr="00CA40BB">
              <w:rPr>
                <w:rFonts w:ascii="맑은 고딕" w:eastAsia="맑은 고딕" w:hAnsi="맑은 고딕" w:cs="맑은 고딕" w:hint="eastAsia"/>
                <w:b/>
                <w:bCs/>
                <w:sz w:val="22"/>
                <w:szCs w:val="22"/>
                <w:lang w:val="ko-KR"/>
              </w:rPr>
              <w:t xml:space="preserve">월 </w:t>
            </w:r>
            <w:r w:rsidRPr="00CA40BB">
              <w:rPr>
                <w:rFonts w:ascii="맑은 고딕" w:eastAsia="맑은 고딕" w:hAnsi="맑은 고딕" w:cs="맑은 고딕"/>
                <w:b/>
                <w:bCs/>
                <w:sz w:val="22"/>
                <w:szCs w:val="22"/>
              </w:rPr>
              <w:t>~ 2020</w:t>
            </w:r>
            <w:r w:rsidRPr="00CA40BB">
              <w:rPr>
                <w:rFonts w:ascii="맑은 고딕" w:eastAsia="맑은 고딕" w:hAnsi="맑은 고딕" w:cs="맑은 고딕" w:hint="eastAsia"/>
                <w:b/>
                <w:bCs/>
                <w:sz w:val="22"/>
                <w:szCs w:val="22"/>
                <w:lang w:val="ko-KR"/>
              </w:rPr>
              <w:t xml:space="preserve">년 </w:t>
            </w:r>
            <w:r w:rsidRPr="00CA40BB">
              <w:rPr>
                <w:rFonts w:ascii="맑은 고딕" w:eastAsia="맑은 고딕" w:hAnsi="맑은 고딕" w:cs="맑은 고딕"/>
                <w:b/>
                <w:bCs/>
                <w:sz w:val="22"/>
                <w:szCs w:val="22"/>
                <w:lang w:val="ko-KR"/>
              </w:rPr>
              <w:t>2</w:t>
            </w:r>
            <w:r w:rsidRPr="00CA40BB">
              <w:rPr>
                <w:rFonts w:ascii="맑은 고딕" w:eastAsia="맑은 고딕" w:hAnsi="맑은 고딕" w:cs="맑은 고딕" w:hint="eastAsia"/>
                <w:b/>
                <w:bCs/>
                <w:sz w:val="22"/>
                <w:szCs w:val="22"/>
                <w:lang w:val="ko-KR"/>
              </w:rPr>
              <w:t>월</w:t>
            </w:r>
          </w:p>
        </w:tc>
      </w:tr>
      <w:tr w:rsidR="00783358" w:rsidRPr="00CA40BB" w14:paraId="7847A545" w14:textId="77777777" w:rsidTr="00845877">
        <w:trPr>
          <w:trHeight w:val="270"/>
        </w:trPr>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14:paraId="1BADC852"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AB479"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A791F"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4</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57B24"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20F08"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6</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7A8F4"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7</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8D01"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8</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33C93"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9</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7ABBF"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477C8"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11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412BD"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12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FC9C2"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BDCEF" w14:textId="77777777" w:rsidR="00783358" w:rsidRPr="00CA40BB" w:rsidRDefault="00783358" w:rsidP="00BE3A13">
            <w:pPr>
              <w:pStyle w:val="a4"/>
              <w:rPr>
                <w:sz w:val="22"/>
                <w:szCs w:val="22"/>
              </w:rPr>
            </w:pPr>
            <w:r w:rsidRPr="00CA40BB">
              <w:rPr>
                <w:rFonts w:ascii="맑은 고딕" w:eastAsia="맑은 고딕" w:hAnsi="맑은 고딕" w:cs="맑은 고딕"/>
                <w:b/>
                <w:bCs/>
                <w:sz w:val="22"/>
                <w:szCs w:val="22"/>
              </w:rPr>
              <w:t>2</w:t>
            </w:r>
          </w:p>
        </w:tc>
      </w:tr>
      <w:tr w:rsidR="00783358" w:rsidRPr="00CA40BB" w14:paraId="4DB9324A" w14:textId="77777777" w:rsidTr="000D5AC4">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5035" w14:textId="77777777" w:rsidR="00783358" w:rsidRPr="00CA40BB" w:rsidRDefault="00783358" w:rsidP="00BE3A13">
            <w:pPr>
              <w:rPr>
                <w:sz w:val="22"/>
                <w:szCs w:val="22"/>
              </w:rPr>
            </w:pPr>
            <w:r w:rsidRPr="00CA40BB">
              <w:rPr>
                <w:rFonts w:hint="eastAsia"/>
                <w:sz w:val="22"/>
                <w:szCs w:val="22"/>
              </w:rPr>
              <w:t>참고 문헌 조사 및 심평원 데이터 수집</w:t>
            </w:r>
          </w:p>
        </w:tc>
        <w:tc>
          <w:tcPr>
            <w:tcW w:w="49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5ABE031A"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4689F468"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35720C34"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734AF93C"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1E48648A"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5A45D1C8"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DC2B8"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3D740"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573E3"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BA9CD"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EB41"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BE8F" w14:textId="77777777" w:rsidR="00783358" w:rsidRPr="00CA40BB" w:rsidRDefault="00783358" w:rsidP="00BE3A13">
            <w:pPr>
              <w:rPr>
                <w:sz w:val="22"/>
                <w:szCs w:val="22"/>
              </w:rPr>
            </w:pPr>
          </w:p>
        </w:tc>
      </w:tr>
      <w:tr w:rsidR="00783358" w:rsidRPr="00CA40BB" w14:paraId="31822CCE" w14:textId="77777777" w:rsidTr="000D5AC4">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B1F84" w14:textId="77777777" w:rsidR="00783358" w:rsidRPr="00CA40BB" w:rsidRDefault="00783358" w:rsidP="00BE3A13">
            <w:pPr>
              <w:rPr>
                <w:sz w:val="22"/>
                <w:szCs w:val="22"/>
              </w:rPr>
            </w:pPr>
            <w:r w:rsidRPr="00CA40BB">
              <w:rPr>
                <w:rFonts w:hint="eastAsia"/>
                <w:sz w:val="22"/>
                <w:szCs w:val="22"/>
              </w:rPr>
              <w:t>수집된 자료의 분석 및 통계</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4F49B"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89620"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45631"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B6659"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4849"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BFE33"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3D43B0A9"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68DD1DD5"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5770"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1C1B"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C2F65"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30BA2" w14:textId="77777777" w:rsidR="00783358" w:rsidRPr="00CA40BB" w:rsidRDefault="00783358" w:rsidP="00BE3A13">
            <w:pPr>
              <w:rPr>
                <w:sz w:val="22"/>
                <w:szCs w:val="22"/>
              </w:rPr>
            </w:pPr>
          </w:p>
        </w:tc>
      </w:tr>
      <w:tr w:rsidR="00783358" w:rsidRPr="00CA40BB" w14:paraId="11D1D820" w14:textId="77777777" w:rsidTr="000D5AC4">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DA457" w14:textId="77777777" w:rsidR="00783358" w:rsidRPr="00CA40BB" w:rsidRDefault="00783358" w:rsidP="00BE3A13">
            <w:pPr>
              <w:rPr>
                <w:sz w:val="22"/>
                <w:szCs w:val="22"/>
              </w:rPr>
            </w:pPr>
            <w:r w:rsidRPr="00CA40BB">
              <w:rPr>
                <w:rFonts w:hint="eastAsia"/>
                <w:sz w:val="22"/>
                <w:szCs w:val="22"/>
              </w:rPr>
              <w:t xml:space="preserve">연구 </w:t>
            </w:r>
            <w:r w:rsidRPr="00CA40BB">
              <w:rPr>
                <w:sz w:val="22"/>
                <w:szCs w:val="22"/>
              </w:rPr>
              <w:t xml:space="preserve">manuscript </w:t>
            </w:r>
            <w:r w:rsidRPr="00CA40BB">
              <w:rPr>
                <w:rFonts w:hint="eastAsia"/>
                <w:sz w:val="22"/>
                <w:szCs w:val="22"/>
              </w:rPr>
              <w:t>의 초안 작성 및 수정</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7EB6"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F58B"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9EC6"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F047F"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C4B8F"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B9B79"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8215C"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4AD4D"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53492595"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3833B153"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6A215"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4CCCF" w14:textId="77777777" w:rsidR="00783358" w:rsidRPr="00CA40BB" w:rsidRDefault="00783358" w:rsidP="00BE3A13">
            <w:pPr>
              <w:rPr>
                <w:sz w:val="22"/>
                <w:szCs w:val="22"/>
              </w:rPr>
            </w:pPr>
          </w:p>
        </w:tc>
      </w:tr>
      <w:tr w:rsidR="00783358" w:rsidRPr="00CA40BB" w14:paraId="0DB67650" w14:textId="77777777" w:rsidTr="000D5AC4">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CFC92" w14:textId="77777777" w:rsidR="00783358" w:rsidRPr="00CA40BB" w:rsidRDefault="00783358" w:rsidP="00BE3A13">
            <w:pPr>
              <w:rPr>
                <w:sz w:val="22"/>
                <w:szCs w:val="22"/>
              </w:rPr>
            </w:pPr>
            <w:r w:rsidRPr="00CA40BB">
              <w:rPr>
                <w:sz w:val="22"/>
                <w:szCs w:val="22"/>
              </w:rPr>
              <w:t>S</w:t>
            </w:r>
            <w:r w:rsidRPr="00CA40BB">
              <w:rPr>
                <w:rFonts w:hint="eastAsia"/>
                <w:sz w:val="22"/>
                <w:szCs w:val="22"/>
              </w:rPr>
              <w:t xml:space="preserve">ubmission 및 </w:t>
            </w:r>
            <w:r w:rsidRPr="00CA40BB">
              <w:rPr>
                <w:sz w:val="22"/>
                <w:szCs w:val="22"/>
              </w:rPr>
              <w:t xml:space="preserve">revision </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248AE"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AF44F"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3DE8"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2EADC"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8E43E"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91523" w14:textId="77777777" w:rsidR="00783358" w:rsidRPr="00CA40BB" w:rsidRDefault="00783358" w:rsidP="00BE3A13">
            <w:pPr>
              <w:rPr>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CA7CB"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E0CEA" w14:textId="77777777" w:rsidR="00783358" w:rsidRPr="00CA40BB" w:rsidRDefault="00783358" w:rsidP="00BE3A13">
            <w:pPr>
              <w:rPr>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20B5A"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A6B32"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63BF0C11" w14:textId="77777777" w:rsidR="00783358" w:rsidRPr="00CA40BB" w:rsidRDefault="00783358" w:rsidP="00BE3A13">
            <w:pPr>
              <w:rPr>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333EDD24" w14:textId="77777777" w:rsidR="00783358" w:rsidRPr="00CA40BB" w:rsidRDefault="00783358" w:rsidP="00BE3A13">
            <w:pPr>
              <w:rPr>
                <w:sz w:val="22"/>
                <w:szCs w:val="22"/>
              </w:rPr>
            </w:pPr>
          </w:p>
        </w:tc>
      </w:tr>
    </w:tbl>
    <w:p w14:paraId="2BE59270" w14:textId="77777777" w:rsidR="00783358" w:rsidRPr="00CA40BB" w:rsidRDefault="00783358" w:rsidP="00BE3A13">
      <w:pPr>
        <w:pStyle w:val="a4"/>
        <w:jc w:val="left"/>
        <w:rPr>
          <w:rFonts w:ascii="NanumGothic Bold" w:eastAsia="NanumGothic Bold" w:hAnsi="NanumGothic Bold" w:cs="NanumGothic Bold"/>
          <w:sz w:val="22"/>
          <w:szCs w:val="22"/>
        </w:rPr>
      </w:pPr>
    </w:p>
    <w:p w14:paraId="212F8F15" w14:textId="77777777" w:rsidR="00783358" w:rsidRPr="007A6B56" w:rsidRDefault="00783358" w:rsidP="00BE3A13">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8. </w:t>
      </w:r>
      <w:r w:rsidRPr="00CA40BB">
        <w:rPr>
          <w:rFonts w:ascii="맑은 고딕" w:eastAsia="맑은 고딕" w:hAnsi="맑은 고딕" w:cs="맑은 고딕"/>
          <w:b/>
          <w:bCs/>
          <w:sz w:val="22"/>
          <w:szCs w:val="22"/>
          <w:lang w:val="ko-KR"/>
        </w:rPr>
        <w:t xml:space="preserve">연구분담표 </w:t>
      </w:r>
    </w:p>
    <w:tbl>
      <w:tblPr>
        <w:tblStyle w:val="TableNormal"/>
        <w:tblW w:w="9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02"/>
        <w:gridCol w:w="2299"/>
        <w:gridCol w:w="1571"/>
        <w:gridCol w:w="1934"/>
      </w:tblGrid>
      <w:tr w:rsidR="00783358" w:rsidRPr="00CA40BB" w14:paraId="3202F28D" w14:textId="77777777" w:rsidTr="007A6B56">
        <w:trPr>
          <w:trHeight w:val="347"/>
        </w:trPr>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0DB8A" w14:textId="77777777" w:rsidR="00783358" w:rsidRPr="00CA40BB" w:rsidRDefault="00783358" w:rsidP="007A6B56">
            <w:pPr>
              <w:pStyle w:val="a4"/>
              <w:spacing w:line="240" w:lineRule="auto"/>
              <w:rPr>
                <w:sz w:val="22"/>
                <w:szCs w:val="22"/>
              </w:rPr>
            </w:pPr>
            <w:r w:rsidRPr="00CA40BB">
              <w:rPr>
                <w:rFonts w:ascii="맑은 고딕" w:eastAsia="맑은 고딕" w:hAnsi="맑은 고딕" w:cs="맑은 고딕" w:hint="eastAsia"/>
                <w:b/>
                <w:bCs/>
                <w:sz w:val="22"/>
                <w:szCs w:val="22"/>
                <w:lang w:val="ko-KR"/>
              </w:rPr>
              <w:t>연구내용</w:t>
            </w:r>
          </w:p>
        </w:tc>
        <w:tc>
          <w:tcPr>
            <w:tcW w:w="5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31ED7" w14:textId="77777777" w:rsidR="00783358" w:rsidRPr="00CA40BB" w:rsidRDefault="00783358" w:rsidP="007A6B56">
            <w:pPr>
              <w:pStyle w:val="a4"/>
              <w:spacing w:line="240" w:lineRule="auto"/>
              <w:rPr>
                <w:sz w:val="22"/>
                <w:szCs w:val="22"/>
              </w:rPr>
            </w:pPr>
            <w:r w:rsidRPr="00CA40BB">
              <w:rPr>
                <w:rFonts w:ascii="맑은 고딕" w:eastAsia="맑은 고딕" w:hAnsi="맑은 고딕" w:cs="맑은 고딕" w:hint="eastAsia"/>
                <w:b/>
                <w:bCs/>
                <w:sz w:val="22"/>
                <w:szCs w:val="22"/>
                <w:lang w:val="ko-KR"/>
              </w:rPr>
              <w:t>연구자</w:t>
            </w:r>
          </w:p>
        </w:tc>
      </w:tr>
      <w:tr w:rsidR="00783358" w:rsidRPr="00CA40BB" w14:paraId="73EA66C7" w14:textId="77777777" w:rsidTr="000D5AC4">
        <w:trPr>
          <w:trHeight w:val="270"/>
        </w:trPr>
        <w:tc>
          <w:tcPr>
            <w:tcW w:w="3202" w:type="dxa"/>
            <w:vMerge/>
            <w:tcBorders>
              <w:top w:val="single" w:sz="4" w:space="0" w:color="000000"/>
              <w:left w:val="single" w:sz="4" w:space="0" w:color="000000"/>
              <w:bottom w:val="single" w:sz="4" w:space="0" w:color="000000"/>
              <w:right w:val="single" w:sz="4" w:space="0" w:color="000000"/>
            </w:tcBorders>
            <w:shd w:val="clear" w:color="auto" w:fill="auto"/>
          </w:tcPr>
          <w:p w14:paraId="361FD9E6" w14:textId="77777777" w:rsidR="00783358" w:rsidRPr="00CA40BB" w:rsidRDefault="00783358" w:rsidP="007A6B56">
            <w:pPr>
              <w:rPr>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71BC0" w14:textId="77777777" w:rsidR="00783358" w:rsidRPr="00CA40BB" w:rsidRDefault="00783358" w:rsidP="007A6B56">
            <w:pPr>
              <w:pStyle w:val="a4"/>
              <w:spacing w:line="240" w:lineRule="auto"/>
              <w:rPr>
                <w:sz w:val="22"/>
                <w:szCs w:val="22"/>
              </w:rPr>
            </w:pPr>
            <w:r w:rsidRPr="00CA40BB">
              <w:rPr>
                <w:rFonts w:ascii="맑은 고딕" w:eastAsia="맑은 고딕" w:hAnsi="맑은 고딕" w:cs="맑은 고딕" w:hint="eastAsia"/>
                <w:b/>
                <w:bCs/>
                <w:sz w:val="22"/>
                <w:szCs w:val="22"/>
                <w:lang w:val="ko-KR"/>
              </w:rPr>
              <w:t>소속</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094BA" w14:textId="77777777" w:rsidR="00783358" w:rsidRPr="00CA40BB" w:rsidRDefault="00783358" w:rsidP="007A6B56">
            <w:pPr>
              <w:pStyle w:val="a4"/>
              <w:spacing w:line="240" w:lineRule="auto"/>
              <w:rPr>
                <w:sz w:val="22"/>
                <w:szCs w:val="22"/>
              </w:rPr>
            </w:pPr>
            <w:r w:rsidRPr="00CA40BB">
              <w:rPr>
                <w:rFonts w:ascii="맑은 고딕" w:eastAsia="맑은 고딕" w:hAnsi="맑은 고딕" w:cs="맑은 고딕" w:hint="eastAsia"/>
                <w:b/>
                <w:bCs/>
                <w:sz w:val="22"/>
                <w:szCs w:val="22"/>
                <w:lang w:val="ko-KR"/>
              </w:rPr>
              <w:t>직위</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86B3" w14:textId="77777777" w:rsidR="00783358" w:rsidRPr="00CA40BB" w:rsidRDefault="00783358" w:rsidP="007A6B56">
            <w:pPr>
              <w:pStyle w:val="a4"/>
              <w:spacing w:line="240" w:lineRule="auto"/>
              <w:rPr>
                <w:sz w:val="22"/>
                <w:szCs w:val="22"/>
              </w:rPr>
            </w:pPr>
            <w:r w:rsidRPr="00CA40BB">
              <w:rPr>
                <w:rFonts w:ascii="맑은 고딕" w:eastAsia="맑은 고딕" w:hAnsi="맑은 고딕" w:cs="맑은 고딕" w:hint="eastAsia"/>
                <w:b/>
                <w:bCs/>
                <w:sz w:val="22"/>
                <w:szCs w:val="22"/>
                <w:lang w:val="ko-KR"/>
              </w:rPr>
              <w:t>성명</w:t>
            </w:r>
          </w:p>
        </w:tc>
      </w:tr>
      <w:tr w:rsidR="00783358" w:rsidRPr="00CA40BB" w14:paraId="747801C2" w14:textId="77777777" w:rsidTr="007A6B56">
        <w:trPr>
          <w:trHeight w:val="341"/>
        </w:trPr>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D3E9" w14:textId="77777777" w:rsidR="00783358" w:rsidRPr="00CA40BB" w:rsidRDefault="00783358" w:rsidP="007A6B56">
            <w:pPr>
              <w:rPr>
                <w:sz w:val="22"/>
                <w:szCs w:val="22"/>
              </w:rPr>
            </w:pPr>
            <w:r w:rsidRPr="00CA40BB">
              <w:rPr>
                <w:rFonts w:hint="eastAsia"/>
                <w:sz w:val="22"/>
                <w:szCs w:val="22"/>
              </w:rPr>
              <w:t>연구 설계 및 진행 총괄</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F4F9B" w14:textId="77777777" w:rsidR="00783358" w:rsidRPr="00CA40BB" w:rsidRDefault="00783358" w:rsidP="007A6B56">
            <w:pPr>
              <w:rPr>
                <w:sz w:val="22"/>
                <w:szCs w:val="22"/>
              </w:rPr>
            </w:pPr>
            <w:r w:rsidRPr="00CA40BB">
              <w:rPr>
                <w:rFonts w:hint="eastAsia"/>
                <w:sz w:val="22"/>
                <w:szCs w:val="22"/>
              </w:rPr>
              <w:t>분당서울대학교병원</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DF5D4" w14:textId="77777777" w:rsidR="00783358" w:rsidRPr="00CA40BB" w:rsidRDefault="00783358" w:rsidP="007A6B56">
            <w:pPr>
              <w:rPr>
                <w:sz w:val="22"/>
                <w:szCs w:val="22"/>
              </w:rPr>
            </w:pPr>
            <w:r w:rsidRPr="00CA40BB">
              <w:rPr>
                <w:rFonts w:hint="eastAsia"/>
                <w:sz w:val="22"/>
                <w:szCs w:val="22"/>
              </w:rPr>
              <w:t>교수</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B4FC" w14:textId="77777777" w:rsidR="00783358" w:rsidRPr="00CA40BB" w:rsidRDefault="00783358" w:rsidP="007A6B56">
            <w:pPr>
              <w:rPr>
                <w:sz w:val="22"/>
                <w:szCs w:val="22"/>
              </w:rPr>
            </w:pPr>
            <w:r w:rsidRPr="00CA40BB">
              <w:rPr>
                <w:rFonts w:hint="eastAsia"/>
                <w:sz w:val="22"/>
                <w:szCs w:val="22"/>
              </w:rPr>
              <w:t>윤유석</w:t>
            </w:r>
          </w:p>
        </w:tc>
      </w:tr>
      <w:tr w:rsidR="00783358" w:rsidRPr="00CA40BB" w14:paraId="530F9EC7" w14:textId="77777777" w:rsidTr="007A6B56">
        <w:trPr>
          <w:trHeight w:val="451"/>
        </w:trPr>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863FE" w14:textId="77777777" w:rsidR="00783358" w:rsidRPr="00CA40BB" w:rsidRDefault="00783358" w:rsidP="007A6B56">
            <w:pPr>
              <w:rPr>
                <w:sz w:val="22"/>
                <w:szCs w:val="22"/>
              </w:rPr>
            </w:pPr>
            <w:r w:rsidRPr="00CA40BB">
              <w:rPr>
                <w:rFonts w:hint="eastAsia"/>
                <w:sz w:val="22"/>
                <w:szCs w:val="22"/>
              </w:rPr>
              <w:t>통계 및 원고 작성의 감독</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CC23" w14:textId="77777777" w:rsidR="00783358" w:rsidRPr="00CA40BB" w:rsidRDefault="00783358" w:rsidP="007A6B56">
            <w:pPr>
              <w:rPr>
                <w:sz w:val="22"/>
                <w:szCs w:val="22"/>
              </w:rPr>
            </w:pPr>
            <w:r w:rsidRPr="00CA40BB">
              <w:rPr>
                <w:rFonts w:hint="eastAsia"/>
                <w:sz w:val="22"/>
                <w:szCs w:val="22"/>
              </w:rPr>
              <w:t>분당서울대학교병원</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40B6B" w14:textId="77777777" w:rsidR="00783358" w:rsidRPr="00CA40BB" w:rsidRDefault="00783358" w:rsidP="007A6B56">
            <w:pPr>
              <w:rPr>
                <w:sz w:val="22"/>
                <w:szCs w:val="22"/>
              </w:rPr>
            </w:pPr>
            <w:r w:rsidRPr="00CA40BB">
              <w:rPr>
                <w:rFonts w:hint="eastAsia"/>
                <w:sz w:val="22"/>
                <w:szCs w:val="22"/>
              </w:rPr>
              <w:t>교수</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6E443" w14:textId="77777777" w:rsidR="00783358" w:rsidRPr="00CA40BB" w:rsidRDefault="00783358" w:rsidP="007A6B56">
            <w:pPr>
              <w:rPr>
                <w:sz w:val="22"/>
                <w:szCs w:val="22"/>
              </w:rPr>
            </w:pPr>
            <w:r w:rsidRPr="00CA40BB">
              <w:rPr>
                <w:rFonts w:hint="eastAsia"/>
                <w:sz w:val="22"/>
                <w:szCs w:val="22"/>
              </w:rPr>
              <w:t>한호성</w:t>
            </w:r>
          </w:p>
        </w:tc>
      </w:tr>
      <w:tr w:rsidR="00783358" w:rsidRPr="00CA40BB" w14:paraId="4C07862D" w14:textId="77777777" w:rsidTr="000D5AC4">
        <w:trPr>
          <w:trHeight w:val="653"/>
        </w:trPr>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1A3A" w14:textId="77777777" w:rsidR="00783358" w:rsidRPr="00CA40BB" w:rsidRDefault="00783358" w:rsidP="007A6B56">
            <w:pPr>
              <w:rPr>
                <w:sz w:val="22"/>
                <w:szCs w:val="22"/>
              </w:rPr>
            </w:pPr>
            <w:r w:rsidRPr="00CA40BB">
              <w:rPr>
                <w:rFonts w:hint="eastAsia"/>
                <w:sz w:val="22"/>
                <w:szCs w:val="22"/>
              </w:rPr>
              <w:t>자료 수집 및 분석의 감독</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E60E" w14:textId="77777777" w:rsidR="00783358" w:rsidRPr="00CA40BB" w:rsidRDefault="00783358" w:rsidP="007A6B56">
            <w:pPr>
              <w:rPr>
                <w:sz w:val="22"/>
                <w:szCs w:val="22"/>
              </w:rPr>
            </w:pPr>
            <w:r w:rsidRPr="00CA40BB">
              <w:rPr>
                <w:rFonts w:hint="eastAsia"/>
                <w:sz w:val="22"/>
                <w:szCs w:val="22"/>
              </w:rPr>
              <w:t>분당서울대학교병원</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B8FC3" w14:textId="77777777" w:rsidR="00783358" w:rsidRPr="00CA40BB" w:rsidRDefault="00783358" w:rsidP="007A6B56">
            <w:pPr>
              <w:rPr>
                <w:sz w:val="22"/>
                <w:szCs w:val="22"/>
              </w:rPr>
            </w:pPr>
            <w:r w:rsidRPr="00CA40BB">
              <w:rPr>
                <w:rFonts w:hint="eastAsia"/>
                <w:sz w:val="22"/>
                <w:szCs w:val="22"/>
              </w:rPr>
              <w:t>부교수</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6FC3C" w14:textId="77777777" w:rsidR="00783358" w:rsidRPr="00CA40BB" w:rsidRDefault="00783358" w:rsidP="007A6B56">
            <w:pPr>
              <w:rPr>
                <w:sz w:val="22"/>
                <w:szCs w:val="22"/>
              </w:rPr>
            </w:pPr>
            <w:r w:rsidRPr="00CA40BB">
              <w:rPr>
                <w:rFonts w:hint="eastAsia"/>
                <w:sz w:val="22"/>
                <w:szCs w:val="22"/>
              </w:rPr>
              <w:t>조재영</w:t>
            </w:r>
          </w:p>
        </w:tc>
      </w:tr>
      <w:tr w:rsidR="00783358" w:rsidRPr="00CA40BB" w14:paraId="294F62C7" w14:textId="77777777" w:rsidTr="000D5AC4">
        <w:trPr>
          <w:trHeight w:val="653"/>
        </w:trPr>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A44" w14:textId="77777777" w:rsidR="00783358" w:rsidRPr="00CA40BB" w:rsidRDefault="00783358" w:rsidP="007A6B56">
            <w:pPr>
              <w:rPr>
                <w:sz w:val="22"/>
                <w:szCs w:val="22"/>
              </w:rPr>
            </w:pPr>
            <w:r w:rsidRPr="00CA40BB">
              <w:rPr>
                <w:rFonts w:hint="eastAsia"/>
                <w:sz w:val="22"/>
                <w:szCs w:val="22"/>
              </w:rPr>
              <w:t>자료 수집 및 원고 작성</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ACE74" w14:textId="77777777" w:rsidR="00783358" w:rsidRPr="00CA40BB" w:rsidRDefault="00783358" w:rsidP="007A6B56">
            <w:pPr>
              <w:rPr>
                <w:sz w:val="22"/>
                <w:szCs w:val="22"/>
              </w:rPr>
            </w:pPr>
            <w:r w:rsidRPr="00CA40BB">
              <w:rPr>
                <w:rFonts w:hint="eastAsia"/>
                <w:sz w:val="22"/>
                <w:szCs w:val="22"/>
              </w:rPr>
              <w:t>분당서울대학교병원</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EF342" w14:textId="77777777" w:rsidR="00783358" w:rsidRPr="00CA40BB" w:rsidRDefault="00783358" w:rsidP="007A6B56">
            <w:pPr>
              <w:rPr>
                <w:sz w:val="22"/>
                <w:szCs w:val="22"/>
              </w:rPr>
            </w:pPr>
            <w:r w:rsidRPr="00CA40BB">
              <w:rPr>
                <w:rFonts w:hint="eastAsia"/>
                <w:sz w:val="22"/>
                <w:szCs w:val="22"/>
              </w:rPr>
              <w:t>진료교수</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10E1" w14:textId="77777777" w:rsidR="00783358" w:rsidRPr="00CA40BB" w:rsidRDefault="00783358" w:rsidP="007A6B56">
            <w:pPr>
              <w:rPr>
                <w:sz w:val="22"/>
                <w:szCs w:val="22"/>
              </w:rPr>
            </w:pPr>
            <w:r w:rsidRPr="00CA40BB">
              <w:rPr>
                <w:rFonts w:hint="eastAsia"/>
                <w:sz w:val="22"/>
                <w:szCs w:val="22"/>
              </w:rPr>
              <w:t>이준서</w:t>
            </w:r>
          </w:p>
        </w:tc>
      </w:tr>
      <w:tr w:rsidR="00783358" w:rsidRPr="00CA40BB" w14:paraId="547E2986" w14:textId="77777777" w:rsidTr="000D5AC4">
        <w:trPr>
          <w:trHeight w:val="653"/>
        </w:trPr>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D3A5E" w14:textId="77777777" w:rsidR="00783358" w:rsidRPr="00CA40BB" w:rsidRDefault="00783358" w:rsidP="00BE3A13">
            <w:pPr>
              <w:rPr>
                <w:sz w:val="22"/>
                <w:szCs w:val="22"/>
              </w:rPr>
            </w:pPr>
            <w:r>
              <w:rPr>
                <w:rFonts w:hint="eastAsia"/>
                <w:sz w:val="22"/>
                <w:szCs w:val="22"/>
              </w:rPr>
              <w:t>심평원 데이터 수집</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0C53" w14:textId="77777777" w:rsidR="00783358" w:rsidRPr="00CA40BB" w:rsidRDefault="00783358" w:rsidP="00BE3A13">
            <w:pPr>
              <w:rPr>
                <w:sz w:val="22"/>
                <w:szCs w:val="22"/>
              </w:rPr>
            </w:pPr>
            <w:r w:rsidRPr="007A6B56">
              <w:rPr>
                <w:sz w:val="22"/>
                <w:szCs w:val="22"/>
              </w:rPr>
              <w:t>분당서울대학교병원</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6C6BC" w14:textId="77777777" w:rsidR="00783358" w:rsidRPr="00CA40BB" w:rsidRDefault="00783358" w:rsidP="00BE3A13">
            <w:pPr>
              <w:rPr>
                <w:sz w:val="22"/>
                <w:szCs w:val="22"/>
              </w:rPr>
            </w:pPr>
            <w:r>
              <w:rPr>
                <w:rFonts w:hint="eastAsia"/>
                <w:sz w:val="22"/>
                <w:szCs w:val="22"/>
              </w:rPr>
              <w:t>연구원</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2FA6F" w14:textId="77777777" w:rsidR="00783358" w:rsidRPr="00CA40BB" w:rsidRDefault="00783358" w:rsidP="00BE3A13">
            <w:pPr>
              <w:rPr>
                <w:sz w:val="22"/>
                <w:szCs w:val="22"/>
              </w:rPr>
            </w:pPr>
            <w:r>
              <w:rPr>
                <w:rFonts w:hint="eastAsia"/>
                <w:sz w:val="22"/>
                <w:szCs w:val="22"/>
              </w:rPr>
              <w:t>유진옥</w:t>
            </w:r>
          </w:p>
        </w:tc>
      </w:tr>
    </w:tbl>
    <w:p w14:paraId="070BD22C" w14:textId="77777777" w:rsidR="00783358" w:rsidRPr="007A6B56" w:rsidRDefault="00783358" w:rsidP="00BE3A13">
      <w:pPr>
        <w:pStyle w:val="a4"/>
        <w:jc w:val="left"/>
        <w:rPr>
          <w:rFonts w:ascii="NanumGothic Bold" w:eastAsia="NanumGothic Bold" w:hAnsi="NanumGothic Bold" w:cs="NanumGothic Bold"/>
          <w:sz w:val="22"/>
          <w:szCs w:val="22"/>
        </w:rPr>
      </w:pPr>
      <w:r w:rsidRPr="00CA40BB">
        <w:rPr>
          <w:rFonts w:ascii="맑은 고딕" w:eastAsia="맑은 고딕" w:hAnsi="맑은 고딕" w:cs="맑은 고딕"/>
          <w:b/>
          <w:bCs/>
          <w:sz w:val="22"/>
          <w:szCs w:val="22"/>
        </w:rPr>
        <w:t xml:space="preserve">9. </w:t>
      </w:r>
      <w:r w:rsidRPr="00CA40BB">
        <w:rPr>
          <w:rFonts w:ascii="맑은 고딕" w:eastAsia="맑은 고딕" w:hAnsi="맑은 고딕" w:cs="맑은 고딕"/>
          <w:b/>
          <w:bCs/>
          <w:sz w:val="22"/>
          <w:szCs w:val="22"/>
          <w:lang w:val="ko-KR"/>
        </w:rPr>
        <w:t>소요예산</w:t>
      </w:r>
    </w:p>
    <w:tbl>
      <w:tblPr>
        <w:tblStyle w:val="TableNormal"/>
        <w:tblW w:w="90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3"/>
        <w:gridCol w:w="2527"/>
        <w:gridCol w:w="851"/>
        <w:gridCol w:w="1036"/>
        <w:gridCol w:w="1277"/>
        <w:gridCol w:w="1224"/>
      </w:tblGrid>
      <w:tr w:rsidR="00783358" w:rsidRPr="00CA40BB" w14:paraId="63354111" w14:textId="77777777" w:rsidTr="007A6B56">
        <w:trPr>
          <w:trHeight w:val="409"/>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AA950"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lastRenderedPageBreak/>
              <w:t>항목</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5F45"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내역</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A1A0"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수량</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A3C82"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단가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028B5"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금액</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68DA8" w14:textId="77777777" w:rsidR="00783358" w:rsidRPr="00CA40BB" w:rsidRDefault="00783358" w:rsidP="00BE3A13">
            <w:pPr>
              <w:pStyle w:val="a4"/>
              <w:rPr>
                <w:sz w:val="22"/>
                <w:szCs w:val="22"/>
              </w:rPr>
            </w:pPr>
            <w:r w:rsidRPr="00CA40BB">
              <w:rPr>
                <w:rFonts w:ascii="맑은 고딕" w:eastAsia="맑은 고딕" w:hAnsi="맑은 고딕" w:cs="맑은 고딕" w:hint="eastAsia"/>
                <w:b/>
                <w:bCs/>
                <w:sz w:val="22"/>
                <w:szCs w:val="22"/>
                <w:lang w:val="ko-KR"/>
              </w:rPr>
              <w:t>합계</w:t>
            </w:r>
          </w:p>
        </w:tc>
      </w:tr>
      <w:tr w:rsidR="00783358" w:rsidRPr="00CA40BB" w14:paraId="437F0A78" w14:textId="77777777" w:rsidTr="007A6B56">
        <w:trPr>
          <w:trHeight w:val="579"/>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E1D9E" w14:textId="77777777" w:rsidR="00783358" w:rsidRPr="00CA40BB" w:rsidRDefault="00783358" w:rsidP="00BE3A13">
            <w:pPr>
              <w:pStyle w:val="a4"/>
              <w:rPr>
                <w:sz w:val="22"/>
                <w:szCs w:val="22"/>
              </w:rPr>
            </w:pPr>
            <w:r w:rsidRPr="00CA40BB">
              <w:rPr>
                <w:rFonts w:ascii="맑은 고딕" w:eastAsia="맑은 고딕" w:hAnsi="맑은 고딕" w:cs="맑은 고딕"/>
                <w:sz w:val="22"/>
                <w:szCs w:val="22"/>
                <w:lang w:val="ko-KR"/>
              </w:rPr>
              <w:t>인건비</w:t>
            </w:r>
            <w:r w:rsidRPr="00CA40BB">
              <w:rPr>
                <w:rFonts w:ascii="맑은 고딕" w:eastAsia="맑은 고딕" w:hAnsi="맑은 고딕" w:cs="맑은 고딕"/>
                <w:sz w:val="22"/>
                <w:szCs w:val="22"/>
              </w:rPr>
              <w:t>(60%)</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2F436" w14:textId="77777777" w:rsidR="00783358" w:rsidRPr="00CA40BB" w:rsidRDefault="00783358" w:rsidP="00BE3A13">
            <w:pPr>
              <w:rPr>
                <w:sz w:val="22"/>
                <w:szCs w:val="22"/>
              </w:rPr>
            </w:pPr>
            <w:r w:rsidRPr="00CA40BB">
              <w:rPr>
                <w:rFonts w:hint="eastAsia"/>
                <w:sz w:val="22"/>
                <w:szCs w:val="22"/>
              </w:rPr>
              <w:t>자료정리 연구원 인건비</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FB634" w14:textId="77777777" w:rsidR="00783358" w:rsidRPr="00CA40BB" w:rsidRDefault="00783358" w:rsidP="00BE3A13">
            <w:pPr>
              <w:rPr>
                <w:sz w:val="22"/>
                <w:szCs w:val="22"/>
              </w:rPr>
            </w:pPr>
            <w:r w:rsidRPr="00CA40BB">
              <w:rPr>
                <w:rFonts w:hint="eastAsia"/>
                <w:sz w:val="22"/>
                <w:szCs w:val="22"/>
              </w:rPr>
              <w:t>6개월</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DA2A9" w14:textId="77777777" w:rsidR="00783358" w:rsidRPr="00CA40BB" w:rsidRDefault="00783358" w:rsidP="00BE3A13">
            <w:pPr>
              <w:rPr>
                <w:sz w:val="22"/>
                <w:szCs w:val="22"/>
              </w:rPr>
            </w:pPr>
            <w:r w:rsidRPr="00CA40BB">
              <w:rPr>
                <w:rFonts w:hint="eastAsia"/>
                <w:sz w:val="22"/>
                <w:szCs w:val="22"/>
              </w:rPr>
              <w:t>100만원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608F5" w14:textId="77777777" w:rsidR="00783358" w:rsidRPr="00CA40BB" w:rsidRDefault="00783358" w:rsidP="00BE3A13">
            <w:pPr>
              <w:rPr>
                <w:sz w:val="22"/>
                <w:szCs w:val="22"/>
              </w:rPr>
            </w:pPr>
            <w:r w:rsidRPr="00CA40BB">
              <w:rPr>
                <w:rFonts w:hint="eastAsia"/>
                <w:sz w:val="22"/>
                <w:szCs w:val="22"/>
              </w:rPr>
              <w:t>600만원</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2777F" w14:textId="77777777" w:rsidR="00783358" w:rsidRPr="00CA40BB" w:rsidRDefault="00783358" w:rsidP="00BE3A13">
            <w:pPr>
              <w:rPr>
                <w:sz w:val="22"/>
                <w:szCs w:val="22"/>
              </w:rPr>
            </w:pPr>
          </w:p>
        </w:tc>
      </w:tr>
      <w:tr w:rsidR="00783358" w:rsidRPr="00CA40BB" w14:paraId="45708AA5" w14:textId="77777777" w:rsidTr="007A6B56">
        <w:trPr>
          <w:trHeight w:val="579"/>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1746F" w14:textId="77777777" w:rsidR="00783358" w:rsidRPr="00CA40BB" w:rsidRDefault="00783358" w:rsidP="00BE3A13">
            <w:pPr>
              <w:pStyle w:val="a4"/>
              <w:rPr>
                <w:sz w:val="22"/>
                <w:szCs w:val="22"/>
              </w:rPr>
            </w:pPr>
            <w:r w:rsidRPr="00CA40BB">
              <w:rPr>
                <w:rFonts w:ascii="맑은 고딕" w:eastAsia="맑은 고딕" w:hAnsi="맑은 고딕" w:cs="맑은 고딕" w:hint="eastAsia"/>
                <w:sz w:val="22"/>
                <w:szCs w:val="22"/>
                <w:lang w:val="ko-KR"/>
              </w:rPr>
              <w:t>데이터사용료</w:t>
            </w:r>
            <w:r w:rsidRPr="00CA40BB">
              <w:rPr>
                <w:rFonts w:ascii="맑은 고딕" w:eastAsia="맑은 고딕" w:hAnsi="맑은 고딕" w:cs="맑은 고딕"/>
                <w:sz w:val="22"/>
                <w:szCs w:val="22"/>
              </w:rPr>
              <w:t>(20%)</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CB42B" w14:textId="77777777" w:rsidR="00783358" w:rsidRPr="00CA40BB" w:rsidRDefault="00783358" w:rsidP="00BE3A13">
            <w:pPr>
              <w:rPr>
                <w:sz w:val="22"/>
                <w:szCs w:val="22"/>
              </w:rPr>
            </w:pPr>
            <w:r w:rsidRPr="00CA40BB">
              <w:rPr>
                <w:rFonts w:hint="eastAsia"/>
                <w:sz w:val="22"/>
                <w:szCs w:val="22"/>
              </w:rPr>
              <w:t>보건의료빅데이터개방시스템 데이터사용료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8BA8C" w14:textId="77777777" w:rsidR="00783358" w:rsidRPr="00CA40BB" w:rsidRDefault="00783358" w:rsidP="00BE3A13">
            <w:pPr>
              <w:rPr>
                <w:sz w:val="22"/>
                <w:szCs w:val="22"/>
              </w:rPr>
            </w:pPr>
            <w:r w:rsidRPr="00CA40BB">
              <w:rPr>
                <w:rFonts w:hint="eastAsia"/>
                <w:sz w:val="22"/>
                <w:szCs w:val="22"/>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98067" w14:textId="77777777" w:rsidR="00783358" w:rsidRPr="00CA40BB" w:rsidRDefault="00783358" w:rsidP="00BE3A13">
            <w:pPr>
              <w:rPr>
                <w:sz w:val="22"/>
                <w:szCs w:val="22"/>
              </w:rPr>
            </w:pPr>
            <w:r w:rsidRPr="00CA40BB">
              <w:rPr>
                <w:rFonts w:hint="eastAsia"/>
                <w:sz w:val="22"/>
                <w:szCs w:val="22"/>
              </w:rPr>
              <w:t>200만원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FA657" w14:textId="77777777" w:rsidR="00783358" w:rsidRPr="00CA40BB" w:rsidRDefault="00783358" w:rsidP="00BE3A13">
            <w:pPr>
              <w:rPr>
                <w:sz w:val="22"/>
                <w:szCs w:val="22"/>
              </w:rPr>
            </w:pPr>
            <w:r w:rsidRPr="00CA40BB">
              <w:rPr>
                <w:rFonts w:hint="eastAsia"/>
                <w:sz w:val="22"/>
                <w:szCs w:val="22"/>
              </w:rPr>
              <w:t>200만원</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D36EB" w14:textId="77777777" w:rsidR="00783358" w:rsidRPr="00CA40BB" w:rsidRDefault="00783358" w:rsidP="00BE3A13">
            <w:pPr>
              <w:rPr>
                <w:sz w:val="22"/>
                <w:szCs w:val="22"/>
              </w:rPr>
            </w:pPr>
          </w:p>
        </w:tc>
      </w:tr>
      <w:tr w:rsidR="00783358" w:rsidRPr="00CA40BB" w14:paraId="7D5E945C" w14:textId="77777777" w:rsidTr="007A6B56">
        <w:trPr>
          <w:trHeight w:val="813"/>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3BB67" w14:textId="77777777" w:rsidR="00783358" w:rsidRPr="00CA40BB" w:rsidRDefault="00783358" w:rsidP="00BE3A13">
            <w:pPr>
              <w:pStyle w:val="a4"/>
              <w:rPr>
                <w:sz w:val="22"/>
                <w:szCs w:val="22"/>
              </w:rPr>
            </w:pPr>
            <w:r w:rsidRPr="00CA40BB">
              <w:rPr>
                <w:rFonts w:ascii="맑은 고딕" w:eastAsia="맑은 고딕" w:hAnsi="맑은 고딕" w:cs="맑은 고딕"/>
                <w:sz w:val="22"/>
                <w:szCs w:val="22"/>
                <w:lang w:val="ko-KR"/>
              </w:rPr>
              <w:t>회의비</w:t>
            </w:r>
            <w:r w:rsidRPr="00CA40BB">
              <w:rPr>
                <w:rFonts w:ascii="맑은 고딕" w:eastAsia="맑은 고딕" w:hAnsi="맑은 고딕" w:cs="맑은 고딕" w:hint="eastAsia"/>
                <w:sz w:val="22"/>
                <w:szCs w:val="22"/>
                <w:lang w:val="ko-KR"/>
              </w:rPr>
              <w:t xml:space="preserve"> (10%)</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921A2" w14:textId="77777777" w:rsidR="00783358" w:rsidRPr="00CA40BB" w:rsidRDefault="00783358" w:rsidP="00BE3A13">
            <w:pPr>
              <w:rPr>
                <w:sz w:val="22"/>
                <w:szCs w:val="22"/>
              </w:rPr>
            </w:pPr>
            <w:r w:rsidRPr="00CA40BB">
              <w:rPr>
                <w:rFonts w:hint="eastAsia"/>
                <w:sz w:val="22"/>
                <w:szCs w:val="22"/>
              </w:rPr>
              <w:t>자료 분석,</w:t>
            </w:r>
            <w:r w:rsidRPr="00CA40BB">
              <w:rPr>
                <w:sz w:val="22"/>
                <w:szCs w:val="22"/>
              </w:rPr>
              <w:t xml:space="preserve"> </w:t>
            </w:r>
            <w:r w:rsidRPr="00CA40BB">
              <w:rPr>
                <w:rFonts w:hint="eastAsia"/>
                <w:sz w:val="22"/>
                <w:szCs w:val="22"/>
              </w:rPr>
              <w:t>통계,</w:t>
            </w:r>
            <w:r w:rsidRPr="00CA40BB">
              <w:rPr>
                <w:sz w:val="22"/>
                <w:szCs w:val="22"/>
              </w:rPr>
              <w:t xml:space="preserve"> </w:t>
            </w:r>
            <w:r w:rsidRPr="00CA40BB">
              <w:rPr>
                <w:rFonts w:hint="eastAsia"/>
                <w:sz w:val="22"/>
                <w:szCs w:val="22"/>
              </w:rPr>
              <w:t>원고 작성 등 연구회의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BF4B4" w14:textId="77777777" w:rsidR="00783358" w:rsidRPr="00CA40BB" w:rsidRDefault="00783358" w:rsidP="00BE3A13">
            <w:pPr>
              <w:rPr>
                <w:sz w:val="22"/>
                <w:szCs w:val="22"/>
              </w:rPr>
            </w:pPr>
            <w:r w:rsidRPr="00CA40BB">
              <w:rPr>
                <w:rFonts w:hint="eastAsia"/>
                <w:sz w:val="22"/>
                <w:szCs w:val="22"/>
              </w:rPr>
              <w:t>10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87B7" w14:textId="77777777" w:rsidR="00783358" w:rsidRPr="00CA40BB" w:rsidRDefault="00783358" w:rsidP="00BE3A13">
            <w:pPr>
              <w:rPr>
                <w:sz w:val="22"/>
                <w:szCs w:val="22"/>
              </w:rPr>
            </w:pPr>
            <w:r w:rsidRPr="00CA40BB">
              <w:rPr>
                <w:rFonts w:hint="eastAsia"/>
                <w:sz w:val="22"/>
                <w:szCs w:val="22"/>
              </w:rPr>
              <w:t>10만원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47A8" w14:textId="77777777" w:rsidR="00783358" w:rsidRPr="00CA40BB" w:rsidRDefault="00783358" w:rsidP="00BE3A13">
            <w:pPr>
              <w:rPr>
                <w:sz w:val="22"/>
                <w:szCs w:val="22"/>
              </w:rPr>
            </w:pPr>
            <w:r w:rsidRPr="00CA40BB">
              <w:rPr>
                <w:rFonts w:hint="eastAsia"/>
                <w:sz w:val="22"/>
                <w:szCs w:val="22"/>
              </w:rPr>
              <w:t>100만원</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FB924" w14:textId="77777777" w:rsidR="00783358" w:rsidRPr="00CA40BB" w:rsidRDefault="00783358" w:rsidP="00BE3A13">
            <w:pPr>
              <w:rPr>
                <w:sz w:val="22"/>
                <w:szCs w:val="22"/>
              </w:rPr>
            </w:pPr>
          </w:p>
        </w:tc>
      </w:tr>
      <w:tr w:rsidR="00783358" w:rsidRPr="00CA40BB" w14:paraId="1EDEF34C" w14:textId="77777777" w:rsidTr="007A6B56">
        <w:trPr>
          <w:trHeight w:val="285"/>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E780C" w14:textId="77777777" w:rsidR="00783358" w:rsidRPr="00CA40BB" w:rsidRDefault="00783358" w:rsidP="00BE3A13">
            <w:pPr>
              <w:pStyle w:val="a4"/>
              <w:rPr>
                <w:sz w:val="22"/>
                <w:szCs w:val="22"/>
              </w:rPr>
            </w:pPr>
            <w:r w:rsidRPr="00CA40BB">
              <w:rPr>
                <w:rFonts w:ascii="맑은 고딕" w:eastAsia="맑은 고딕" w:hAnsi="맑은 고딕" w:cs="맑은 고딕" w:hint="eastAsia"/>
                <w:sz w:val="22"/>
                <w:szCs w:val="22"/>
                <w:lang w:val="ko-KR"/>
              </w:rPr>
              <w:t>여비 (10%)</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02A1F" w14:textId="77777777" w:rsidR="00783358" w:rsidRPr="00CA40BB" w:rsidRDefault="00783358" w:rsidP="00BE3A13">
            <w:pPr>
              <w:rPr>
                <w:sz w:val="22"/>
                <w:szCs w:val="22"/>
              </w:rPr>
            </w:pPr>
            <w:r w:rsidRPr="00CA40BB">
              <w:rPr>
                <w:rFonts w:hint="eastAsia"/>
                <w:sz w:val="22"/>
                <w:szCs w:val="22"/>
              </w:rPr>
              <w:t>원주,</w:t>
            </w:r>
            <w:r w:rsidRPr="00CA40BB">
              <w:rPr>
                <w:sz w:val="22"/>
                <w:szCs w:val="22"/>
              </w:rPr>
              <w:t xml:space="preserve"> </w:t>
            </w:r>
            <w:r w:rsidRPr="00CA40BB">
              <w:rPr>
                <w:rFonts w:hint="eastAsia"/>
                <w:sz w:val="22"/>
                <w:szCs w:val="22"/>
              </w:rPr>
              <w:t>수원</w:t>
            </w:r>
            <w:r>
              <w:rPr>
                <w:rFonts w:hint="eastAsia"/>
                <w:sz w:val="22"/>
                <w:szCs w:val="22"/>
              </w:rPr>
              <w:t xml:space="preserve"> </w:t>
            </w:r>
            <w:r w:rsidRPr="00CA40BB">
              <w:rPr>
                <w:rFonts w:hint="eastAsia"/>
                <w:sz w:val="22"/>
                <w:szCs w:val="22"/>
              </w:rPr>
              <w:t>등 데이터 수집 위한 여비</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C9EDC" w14:textId="77777777" w:rsidR="00783358" w:rsidRPr="00CA40BB" w:rsidRDefault="00783358" w:rsidP="00BE3A13">
            <w:pPr>
              <w:rPr>
                <w:sz w:val="22"/>
                <w:szCs w:val="22"/>
              </w:rPr>
            </w:pPr>
            <w:r w:rsidRPr="00CA40BB">
              <w:rPr>
                <w:rFonts w:hint="eastAsia"/>
                <w:sz w:val="22"/>
                <w:szCs w:val="22"/>
              </w:rPr>
              <w:t>10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72F39" w14:textId="77777777" w:rsidR="00783358" w:rsidRPr="00CA40BB" w:rsidRDefault="00783358" w:rsidP="00BE3A13">
            <w:pPr>
              <w:rPr>
                <w:sz w:val="22"/>
                <w:szCs w:val="22"/>
              </w:rPr>
            </w:pPr>
            <w:r w:rsidRPr="00CA40BB">
              <w:rPr>
                <w:rFonts w:hint="eastAsia"/>
                <w:sz w:val="22"/>
                <w:szCs w:val="22"/>
              </w:rPr>
              <w:t>10만원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B5441" w14:textId="77777777" w:rsidR="00783358" w:rsidRPr="00CA40BB" w:rsidRDefault="00783358" w:rsidP="00BE3A13">
            <w:pPr>
              <w:rPr>
                <w:sz w:val="22"/>
                <w:szCs w:val="22"/>
              </w:rPr>
            </w:pPr>
            <w:r w:rsidRPr="00CA40BB">
              <w:rPr>
                <w:rFonts w:hint="eastAsia"/>
                <w:sz w:val="22"/>
                <w:szCs w:val="22"/>
              </w:rPr>
              <w:t>100만원</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C2471" w14:textId="77777777" w:rsidR="00783358" w:rsidRPr="00CA40BB" w:rsidRDefault="00783358" w:rsidP="00BE3A13">
            <w:pPr>
              <w:rPr>
                <w:sz w:val="22"/>
                <w:szCs w:val="22"/>
              </w:rPr>
            </w:pPr>
            <w:r w:rsidRPr="00CA40BB">
              <w:rPr>
                <w:rFonts w:hint="eastAsia"/>
                <w:sz w:val="22"/>
                <w:szCs w:val="22"/>
              </w:rPr>
              <w:t>1000만원</w:t>
            </w:r>
          </w:p>
        </w:tc>
      </w:tr>
      <w:tr w:rsidR="00783358" w:rsidRPr="00CA40BB" w14:paraId="2B81EC2B" w14:textId="77777777" w:rsidTr="007A6B56">
        <w:trPr>
          <w:trHeight w:val="579"/>
        </w:trPr>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861D4" w14:textId="77777777" w:rsidR="00783358" w:rsidRPr="00CA40BB" w:rsidRDefault="00783358" w:rsidP="00BE3A13">
            <w:pPr>
              <w:pStyle w:val="a4"/>
              <w:rPr>
                <w:sz w:val="22"/>
                <w:szCs w:val="22"/>
              </w:rPr>
            </w:pPr>
            <w:r w:rsidRPr="00CA40BB">
              <w:rPr>
                <w:rFonts w:ascii="맑은 고딕" w:eastAsia="맑은 고딕" w:hAnsi="맑은 고딕" w:cs="맑은 고딕"/>
                <w:sz w:val="22"/>
                <w:szCs w:val="22"/>
                <w:lang w:val="ko-KR"/>
              </w:rPr>
              <w:t>계</w:t>
            </w:r>
            <w:r w:rsidRPr="00CA40BB">
              <w:rPr>
                <w:rFonts w:ascii="맑은 고딕" w:eastAsia="맑은 고딕" w:hAnsi="맑은 고딕" w:cs="맑은 고딕"/>
                <w:sz w:val="22"/>
                <w:szCs w:val="22"/>
              </w:rPr>
              <w:t>(100%)</w:t>
            </w:r>
          </w:p>
        </w:tc>
        <w:tc>
          <w:tcPr>
            <w:tcW w:w="56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DFD33" w14:textId="77777777" w:rsidR="00783358" w:rsidRPr="00CA40BB" w:rsidRDefault="00783358" w:rsidP="00BE3A13">
            <w:pPr>
              <w:rPr>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758AF" w14:textId="77777777" w:rsidR="00783358" w:rsidRPr="00CA40BB" w:rsidRDefault="00783358" w:rsidP="00BE3A13">
            <w:pPr>
              <w:rPr>
                <w:sz w:val="22"/>
                <w:szCs w:val="22"/>
              </w:rPr>
            </w:pPr>
          </w:p>
        </w:tc>
      </w:tr>
    </w:tbl>
    <w:p w14:paraId="324E091C" w14:textId="77777777" w:rsidR="00783358" w:rsidRPr="00CA40BB" w:rsidRDefault="00783358" w:rsidP="00BE3A13">
      <w:pPr>
        <w:jc w:val="left"/>
        <w:rPr>
          <w:sz w:val="22"/>
          <w:szCs w:val="22"/>
        </w:rPr>
      </w:pPr>
    </w:p>
    <w:p w14:paraId="76C048B1" w14:textId="77777777" w:rsidR="00C90BA2" w:rsidRDefault="00C90BA2"/>
    <w:sectPr w:rsidR="00C90BA2" w:rsidSect="0018665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swiss"/>
    <w:pitch w:val="variable"/>
    <w:sig w:usb0="900002AF" w:usb1="09D77CFB" w:usb2="00000012" w:usb3="00000000" w:csb0="00080001" w:csb1="00000000"/>
  </w:font>
  <w:font w:name="Helvetica Neue">
    <w:altName w:val="Times New Roman"/>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나눔고딕">
    <w:altName w:val="Arial Unicode MS"/>
    <w:panose1 w:val="020D0604000000000000"/>
    <w:charset w:val="81"/>
    <w:family w:val="swiss"/>
    <w:pitch w:val="variable"/>
    <w:sig w:usb0="900002A7" w:usb1="29D7FCFB" w:usb2="00000010" w:usb3="00000000" w:csb0="00280001" w:csb1="00000000"/>
  </w:font>
  <w:font w:name="HY헤드라인M">
    <w:altName w:val="바탕"/>
    <w:panose1 w:val="020B0604020202020204"/>
    <w:charset w:val="81"/>
    <w:family w:val="roman"/>
    <w:pitch w:val="variable"/>
    <w:sig w:usb0="900002A7" w:usb1="09D77CFB" w:usb2="00000010" w:usb3="00000000" w:csb0="00080001" w:csb1="00000000"/>
  </w:font>
  <w:font w:name="NanumGothic Bold">
    <w:altName w:val="Arial Unicode MS"/>
    <w:panose1 w:val="020D0804000000000000"/>
    <w:charset w:val="81"/>
    <w:family w:val="swiss"/>
    <w:pitch w:val="variable"/>
    <w:sig w:usb0="900002A7" w:usb1="29D7FCFB" w:usb2="00000010" w:usb3="00000000" w:csb0="002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6E1"/>
    <w:multiLevelType w:val="hybridMultilevel"/>
    <w:tmpl w:val="55DA27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4A60FE6"/>
    <w:multiLevelType w:val="hybridMultilevel"/>
    <w:tmpl w:val="E7D206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9D0769E"/>
    <w:multiLevelType w:val="hybridMultilevel"/>
    <w:tmpl w:val="D144BB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EB46CF"/>
    <w:multiLevelType w:val="hybridMultilevel"/>
    <w:tmpl w:val="50D2F4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9791A60"/>
    <w:multiLevelType w:val="hybridMultilevel"/>
    <w:tmpl w:val="1D98CC6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E0C049E"/>
    <w:multiLevelType w:val="hybridMultilevel"/>
    <w:tmpl w:val="4A7E2FD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031DC5"/>
    <w:multiLevelType w:val="hybridMultilevel"/>
    <w:tmpl w:val="AF3886C6"/>
    <w:lvl w:ilvl="0" w:tplc="04090001">
      <w:start w:val="1"/>
      <w:numFmt w:val="bullet"/>
      <w:lvlText w:val=""/>
      <w:lvlJc w:val="left"/>
      <w:pPr>
        <w:ind w:left="1280" w:hanging="400"/>
      </w:pPr>
      <w:rPr>
        <w:rFonts w:ascii="Wingdings" w:hAnsi="Wingdings" w:hint="default"/>
      </w:rPr>
    </w:lvl>
    <w:lvl w:ilvl="1" w:tplc="04090003" w:tentative="1">
      <w:start w:val="1"/>
      <w:numFmt w:val="bullet"/>
      <w:lvlText w:val=""/>
      <w:lvlJc w:val="left"/>
      <w:pPr>
        <w:ind w:left="1680" w:hanging="400"/>
      </w:pPr>
      <w:rPr>
        <w:rFonts w:ascii="Wingdings" w:hAnsi="Wingdings" w:hint="default"/>
      </w:rPr>
    </w:lvl>
    <w:lvl w:ilvl="2" w:tplc="04090005" w:tentative="1">
      <w:start w:val="1"/>
      <w:numFmt w:val="bullet"/>
      <w:lvlText w:val=""/>
      <w:lvlJc w:val="left"/>
      <w:pPr>
        <w:ind w:left="2080" w:hanging="400"/>
      </w:pPr>
      <w:rPr>
        <w:rFonts w:ascii="Wingdings" w:hAnsi="Wingdings" w:hint="default"/>
      </w:rPr>
    </w:lvl>
    <w:lvl w:ilvl="3" w:tplc="04090001" w:tentative="1">
      <w:start w:val="1"/>
      <w:numFmt w:val="bullet"/>
      <w:lvlText w:val=""/>
      <w:lvlJc w:val="left"/>
      <w:pPr>
        <w:ind w:left="2480" w:hanging="400"/>
      </w:pPr>
      <w:rPr>
        <w:rFonts w:ascii="Wingdings" w:hAnsi="Wingdings" w:hint="default"/>
      </w:rPr>
    </w:lvl>
    <w:lvl w:ilvl="4" w:tplc="04090003" w:tentative="1">
      <w:start w:val="1"/>
      <w:numFmt w:val="bullet"/>
      <w:lvlText w:val=""/>
      <w:lvlJc w:val="left"/>
      <w:pPr>
        <w:ind w:left="2880" w:hanging="400"/>
      </w:pPr>
      <w:rPr>
        <w:rFonts w:ascii="Wingdings" w:hAnsi="Wingdings" w:hint="default"/>
      </w:rPr>
    </w:lvl>
    <w:lvl w:ilvl="5" w:tplc="04090005" w:tentative="1">
      <w:start w:val="1"/>
      <w:numFmt w:val="bullet"/>
      <w:lvlText w:val=""/>
      <w:lvlJc w:val="left"/>
      <w:pPr>
        <w:ind w:left="3280" w:hanging="400"/>
      </w:pPr>
      <w:rPr>
        <w:rFonts w:ascii="Wingdings" w:hAnsi="Wingdings" w:hint="default"/>
      </w:rPr>
    </w:lvl>
    <w:lvl w:ilvl="6" w:tplc="04090001" w:tentative="1">
      <w:start w:val="1"/>
      <w:numFmt w:val="bullet"/>
      <w:lvlText w:val=""/>
      <w:lvlJc w:val="left"/>
      <w:pPr>
        <w:ind w:left="3680" w:hanging="400"/>
      </w:pPr>
      <w:rPr>
        <w:rFonts w:ascii="Wingdings" w:hAnsi="Wingdings" w:hint="default"/>
      </w:rPr>
    </w:lvl>
    <w:lvl w:ilvl="7" w:tplc="04090003" w:tentative="1">
      <w:start w:val="1"/>
      <w:numFmt w:val="bullet"/>
      <w:lvlText w:val=""/>
      <w:lvlJc w:val="left"/>
      <w:pPr>
        <w:ind w:left="4080" w:hanging="400"/>
      </w:pPr>
      <w:rPr>
        <w:rFonts w:ascii="Wingdings" w:hAnsi="Wingdings" w:hint="default"/>
      </w:rPr>
    </w:lvl>
    <w:lvl w:ilvl="8" w:tplc="04090005" w:tentative="1">
      <w:start w:val="1"/>
      <w:numFmt w:val="bullet"/>
      <w:lvlText w:val=""/>
      <w:lvlJc w:val="left"/>
      <w:pPr>
        <w:ind w:left="4480" w:hanging="400"/>
      </w:pPr>
      <w:rPr>
        <w:rFonts w:ascii="Wingdings" w:hAnsi="Wingdings" w:hint="default"/>
      </w:rPr>
    </w:lvl>
  </w:abstractNum>
  <w:abstractNum w:abstractNumId="7" w15:restartNumberingAfterBreak="0">
    <w:nsid w:val="4BE30C75"/>
    <w:multiLevelType w:val="hybridMultilevel"/>
    <w:tmpl w:val="FF283A20"/>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C824203"/>
    <w:multiLevelType w:val="hybridMultilevel"/>
    <w:tmpl w:val="6428E2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6B3062C"/>
    <w:multiLevelType w:val="hybridMultilevel"/>
    <w:tmpl w:val="6A34ED52"/>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83358"/>
    <w:rsid w:val="00461733"/>
    <w:rsid w:val="00461997"/>
    <w:rsid w:val="005366FD"/>
    <w:rsid w:val="006553C0"/>
    <w:rsid w:val="00783358"/>
    <w:rsid w:val="00C90BA2"/>
    <w:rsid w:val="00CA3FF6"/>
    <w:rsid w:val="00D357B1"/>
    <w:rsid w:val="00EC3D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F316"/>
  <w15:chartTrackingRefBased/>
  <w15:docId w15:val="{47C81804-A885-4979-937D-4D581DF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83358"/>
    <w:pPr>
      <w:widowControl w:val="0"/>
      <w:pBdr>
        <w:top w:val="nil"/>
        <w:left w:val="nil"/>
        <w:bottom w:val="nil"/>
        <w:right w:val="nil"/>
        <w:between w:val="nil"/>
        <w:bar w:val="nil"/>
      </w:pBdr>
    </w:pPr>
    <w:rPr>
      <w:rFonts w:ascii="맑은 고딕" w:eastAsia="맑은 고딕" w:hAnsi="맑은 고딕" w:cs="맑은 고딕"/>
      <w:color w:val="000000"/>
      <w:szCs w:val="2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358"/>
    <w:rPr>
      <w:u w:val="single"/>
    </w:rPr>
  </w:style>
  <w:style w:type="table" w:customStyle="1" w:styleId="TableNormal">
    <w:name w:val="Table Normal"/>
    <w:rsid w:val="00783358"/>
    <w:pPr>
      <w:pBdr>
        <w:top w:val="nil"/>
        <w:left w:val="nil"/>
        <w:bottom w:val="nil"/>
        <w:right w:val="nil"/>
        <w:between w:val="nil"/>
        <w:bar w:val="nil"/>
      </w:pBdr>
      <w:spacing w:after="0" w:line="240" w:lineRule="auto"/>
      <w:jc w:val="left"/>
    </w:pPr>
    <w:rPr>
      <w:rFonts w:ascii="Times New Roman" w:hAnsi="Times New Roman" w:cs="Times New Roman"/>
      <w:kern w:val="0"/>
      <w:szCs w:val="20"/>
      <w:bdr w:val="nil"/>
    </w:rPr>
    <w:tblPr>
      <w:tblInd w:w="0" w:type="dxa"/>
      <w:tblCellMar>
        <w:top w:w="0" w:type="dxa"/>
        <w:left w:w="0" w:type="dxa"/>
        <w:bottom w:w="0" w:type="dxa"/>
        <w:right w:w="0" w:type="dxa"/>
      </w:tblCellMar>
    </w:tblPr>
  </w:style>
  <w:style w:type="paragraph" w:customStyle="1" w:styleId="HeaderFooter">
    <w:name w:val="Header &amp; Footer"/>
    <w:rsid w:val="00783358"/>
    <w:pPr>
      <w:pBdr>
        <w:top w:val="nil"/>
        <w:left w:val="nil"/>
        <w:bottom w:val="nil"/>
        <w:right w:val="nil"/>
        <w:between w:val="nil"/>
        <w:bar w:val="nil"/>
      </w:pBdr>
      <w:tabs>
        <w:tab w:val="right" w:pos="9020"/>
      </w:tabs>
      <w:spacing w:after="0" w:line="240" w:lineRule="auto"/>
      <w:jc w:val="left"/>
    </w:pPr>
    <w:rPr>
      <w:rFonts w:ascii="Helvetica Neue" w:eastAsia="Arial Unicode MS" w:hAnsi="Helvetica Neue" w:cs="Arial Unicode MS"/>
      <w:color w:val="000000"/>
      <w:kern w:val="0"/>
      <w:sz w:val="24"/>
      <w:szCs w:val="24"/>
      <w:bdr w:val="nil"/>
    </w:rPr>
  </w:style>
  <w:style w:type="paragraph" w:customStyle="1" w:styleId="a4">
    <w:name w:val="바탕글"/>
    <w:rsid w:val="00783358"/>
    <w:pPr>
      <w:widowControl w:val="0"/>
      <w:pBdr>
        <w:top w:val="nil"/>
        <w:left w:val="nil"/>
        <w:bottom w:val="nil"/>
        <w:right w:val="nil"/>
        <w:between w:val="nil"/>
        <w:bar w:val="nil"/>
      </w:pBdr>
      <w:spacing w:after="0" w:line="384" w:lineRule="auto"/>
    </w:pPr>
    <w:rPr>
      <w:rFonts w:ascii="나눔고딕" w:eastAsia="나눔고딕" w:hAnsi="나눔고딕" w:cs="나눔고딕"/>
      <w:color w:val="000000"/>
      <w:kern w:val="0"/>
      <w:szCs w:val="20"/>
      <w:u w:color="000000"/>
      <w:bdr w:val="nil"/>
    </w:rPr>
  </w:style>
  <w:style w:type="paragraph" w:customStyle="1" w:styleId="EndNoteBibliographyTitle">
    <w:name w:val="EndNote Bibliography Title"/>
    <w:basedOn w:val="a"/>
    <w:link w:val="EndNoteBibliographyTitleChar"/>
    <w:rsid w:val="00783358"/>
    <w:pPr>
      <w:spacing w:after="0"/>
      <w:jc w:val="center"/>
    </w:pPr>
    <w:rPr>
      <w:noProof/>
    </w:rPr>
  </w:style>
  <w:style w:type="character" w:customStyle="1" w:styleId="EndNoteBibliographyTitleChar">
    <w:name w:val="EndNote Bibliography Title Char"/>
    <w:basedOn w:val="a0"/>
    <w:link w:val="EndNoteBibliographyTitle"/>
    <w:rsid w:val="00783358"/>
    <w:rPr>
      <w:rFonts w:ascii="맑은 고딕" w:eastAsia="맑은 고딕" w:hAnsi="맑은 고딕" w:cs="맑은 고딕"/>
      <w:noProof/>
      <w:color w:val="000000"/>
      <w:szCs w:val="20"/>
      <w:u w:color="000000"/>
      <w:bdr w:val="nil"/>
    </w:rPr>
  </w:style>
  <w:style w:type="paragraph" w:customStyle="1" w:styleId="EndNoteBibliography">
    <w:name w:val="EndNote Bibliography"/>
    <w:basedOn w:val="a"/>
    <w:link w:val="EndNoteBibliographyChar"/>
    <w:rsid w:val="00783358"/>
    <w:pPr>
      <w:spacing w:line="240" w:lineRule="auto"/>
    </w:pPr>
    <w:rPr>
      <w:noProof/>
    </w:rPr>
  </w:style>
  <w:style w:type="character" w:customStyle="1" w:styleId="EndNoteBibliographyChar">
    <w:name w:val="EndNote Bibliography Char"/>
    <w:basedOn w:val="a0"/>
    <w:link w:val="EndNoteBibliography"/>
    <w:rsid w:val="00783358"/>
    <w:rPr>
      <w:rFonts w:ascii="맑은 고딕" w:eastAsia="맑은 고딕" w:hAnsi="맑은 고딕" w:cs="맑은 고딕"/>
      <w:noProof/>
      <w:color w:val="000000"/>
      <w:szCs w:val="20"/>
      <w:u w:color="000000"/>
      <w:bdr w:val="nil"/>
    </w:rPr>
  </w:style>
  <w:style w:type="paragraph" w:styleId="a5">
    <w:name w:val="header"/>
    <w:basedOn w:val="a"/>
    <w:link w:val="Char"/>
    <w:uiPriority w:val="99"/>
    <w:unhideWhenUsed/>
    <w:rsid w:val="00783358"/>
    <w:pPr>
      <w:tabs>
        <w:tab w:val="center" w:pos="4513"/>
        <w:tab w:val="right" w:pos="9026"/>
      </w:tabs>
      <w:snapToGrid w:val="0"/>
    </w:pPr>
  </w:style>
  <w:style w:type="character" w:customStyle="1" w:styleId="Char">
    <w:name w:val="머리글 Char"/>
    <w:basedOn w:val="a0"/>
    <w:link w:val="a5"/>
    <w:uiPriority w:val="99"/>
    <w:rsid w:val="00783358"/>
    <w:rPr>
      <w:rFonts w:ascii="맑은 고딕" w:eastAsia="맑은 고딕" w:hAnsi="맑은 고딕" w:cs="맑은 고딕"/>
      <w:color w:val="000000"/>
      <w:szCs w:val="20"/>
      <w:u w:color="000000"/>
      <w:bdr w:val="nil"/>
    </w:rPr>
  </w:style>
  <w:style w:type="paragraph" w:styleId="a6">
    <w:name w:val="footer"/>
    <w:basedOn w:val="a"/>
    <w:link w:val="Char0"/>
    <w:uiPriority w:val="99"/>
    <w:unhideWhenUsed/>
    <w:rsid w:val="00783358"/>
    <w:pPr>
      <w:tabs>
        <w:tab w:val="center" w:pos="4513"/>
        <w:tab w:val="right" w:pos="9026"/>
      </w:tabs>
      <w:snapToGrid w:val="0"/>
    </w:pPr>
  </w:style>
  <w:style w:type="character" w:customStyle="1" w:styleId="Char0">
    <w:name w:val="바닥글 Char"/>
    <w:basedOn w:val="a0"/>
    <w:link w:val="a6"/>
    <w:uiPriority w:val="99"/>
    <w:rsid w:val="00783358"/>
    <w:rPr>
      <w:rFonts w:ascii="맑은 고딕" w:eastAsia="맑은 고딕" w:hAnsi="맑은 고딕" w:cs="맑은 고딕"/>
      <w:color w:val="000000"/>
      <w:szCs w:val="20"/>
      <w:u w:color="000000"/>
      <w:bdr w:val="nil"/>
    </w:rPr>
  </w:style>
  <w:style w:type="paragraph" w:styleId="a7">
    <w:name w:val="List Paragraph"/>
    <w:basedOn w:val="a"/>
    <w:uiPriority w:val="34"/>
    <w:qFormat/>
    <w:rsid w:val="00783358"/>
    <w:pPr>
      <w:ind w:leftChars="400" w:left="800"/>
    </w:pPr>
  </w:style>
  <w:style w:type="paragraph" w:styleId="a8">
    <w:name w:val="Balloon Text"/>
    <w:basedOn w:val="a"/>
    <w:link w:val="Char1"/>
    <w:uiPriority w:val="99"/>
    <w:semiHidden/>
    <w:unhideWhenUsed/>
    <w:rsid w:val="0078335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783358"/>
    <w:rPr>
      <w:rFonts w:asciiTheme="majorHAnsi" w:eastAsiaTheme="majorEastAsia" w:hAnsiTheme="majorHAnsi" w:cstheme="majorBidi"/>
      <w:color w:val="000000"/>
      <w:sz w:val="18"/>
      <w:szCs w:val="18"/>
      <w:u w:color="000000"/>
      <w:bdr w:val="nil"/>
    </w:rPr>
  </w:style>
  <w:style w:type="character" w:styleId="a9">
    <w:name w:val="annotation reference"/>
    <w:basedOn w:val="a0"/>
    <w:uiPriority w:val="99"/>
    <w:semiHidden/>
    <w:unhideWhenUsed/>
    <w:rsid w:val="00783358"/>
    <w:rPr>
      <w:sz w:val="18"/>
      <w:szCs w:val="18"/>
    </w:rPr>
  </w:style>
  <w:style w:type="paragraph" w:styleId="aa">
    <w:name w:val="annotation text"/>
    <w:basedOn w:val="a"/>
    <w:link w:val="Char2"/>
    <w:uiPriority w:val="99"/>
    <w:semiHidden/>
    <w:unhideWhenUsed/>
    <w:rsid w:val="00783358"/>
    <w:pPr>
      <w:jc w:val="left"/>
    </w:pPr>
  </w:style>
  <w:style w:type="character" w:customStyle="1" w:styleId="Char2">
    <w:name w:val="메모 텍스트 Char"/>
    <w:basedOn w:val="a0"/>
    <w:link w:val="aa"/>
    <w:uiPriority w:val="99"/>
    <w:semiHidden/>
    <w:rsid w:val="00783358"/>
    <w:rPr>
      <w:rFonts w:ascii="맑은 고딕" w:eastAsia="맑은 고딕" w:hAnsi="맑은 고딕" w:cs="맑은 고딕"/>
      <w:color w:val="000000"/>
      <w:szCs w:val="20"/>
      <w:u w:color="000000"/>
      <w:bdr w:val="nil"/>
    </w:rPr>
  </w:style>
  <w:style w:type="paragraph" w:styleId="ab">
    <w:name w:val="annotation subject"/>
    <w:basedOn w:val="aa"/>
    <w:next w:val="aa"/>
    <w:link w:val="Char3"/>
    <w:uiPriority w:val="99"/>
    <w:semiHidden/>
    <w:unhideWhenUsed/>
    <w:rsid w:val="00783358"/>
    <w:rPr>
      <w:b/>
      <w:bCs/>
    </w:rPr>
  </w:style>
  <w:style w:type="character" w:customStyle="1" w:styleId="Char3">
    <w:name w:val="메모 주제 Char"/>
    <w:basedOn w:val="Char2"/>
    <w:link w:val="ab"/>
    <w:uiPriority w:val="99"/>
    <w:semiHidden/>
    <w:rsid w:val="00783358"/>
    <w:rPr>
      <w:rFonts w:ascii="맑은 고딕" w:eastAsia="맑은 고딕" w:hAnsi="맑은 고딕" w:cs="맑은 고딕"/>
      <w:b/>
      <w:bCs/>
      <w:color w:val="00000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ata.hira.or.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1865</Words>
  <Characters>10637</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준서</dc:creator>
  <cp:keywords/>
  <dc:description/>
  <cp:lastModifiedBy>Yoo-Seok Yoon</cp:lastModifiedBy>
  <cp:revision>6</cp:revision>
  <dcterms:created xsi:type="dcterms:W3CDTF">2019-01-20T08:08:00Z</dcterms:created>
  <dcterms:modified xsi:type="dcterms:W3CDTF">2019-01-20T09:14:00Z</dcterms:modified>
</cp:coreProperties>
</file>